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94"/>
      </w:tblGrid>
      <w:tr w:rsidR="002C3135" w:rsidRPr="00634C3E" w:rsidTr="009F6E18">
        <w:tc>
          <w:tcPr>
            <w:tcW w:w="3936" w:type="dxa"/>
          </w:tcPr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 «Лениногорский муниципальный район» Республики Татарстан</w:t>
            </w:r>
          </w:p>
          <w:p w:rsidR="002C3135" w:rsidRPr="00634C3E" w:rsidRDefault="002C3135" w:rsidP="002C3135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__________________Р.Г. Хусаинов</w:t>
            </w:r>
          </w:p>
        </w:tc>
        <w:tc>
          <w:tcPr>
            <w:tcW w:w="1701" w:type="dxa"/>
          </w:tcPr>
          <w:p w:rsidR="002C3135" w:rsidRPr="00634C3E" w:rsidRDefault="002C3135" w:rsidP="002C3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135" w:rsidRPr="00634C3E" w:rsidRDefault="002C3135" w:rsidP="009F6E1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Общественным советом Лениногорского муниципального района</w:t>
            </w:r>
            <w:r w:rsidR="00B860D7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3135" w:rsidRPr="00634C3E" w:rsidRDefault="009F6E18" w:rsidP="00B53196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7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от </w:t>
            </w:r>
            <w:r w:rsidR="00C41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07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B5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72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B5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3B61F8" w:rsidRPr="00634C3E" w:rsidRDefault="003B61F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DD8" w:rsidRDefault="00417DD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5F8E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</w:t>
      </w:r>
    </w:p>
    <w:p w:rsidR="00E85F8E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работы Общественного совета Лениногорского муниципального района </w:t>
      </w:r>
    </w:p>
    <w:p w:rsidR="0079149C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>Республики Татарстан на 201</w:t>
      </w:r>
      <w:r w:rsidR="00801732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</w:t>
      </w: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283"/>
        <w:gridCol w:w="1701"/>
        <w:gridCol w:w="142"/>
        <w:gridCol w:w="3260"/>
      </w:tblGrid>
      <w:tr w:rsidR="001771F8" w:rsidRPr="00634C3E" w:rsidTr="009021CA">
        <w:tc>
          <w:tcPr>
            <w:tcW w:w="709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62" w:type="dxa"/>
            <w:gridSpan w:val="2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  <w:gridSpan w:val="2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510263" w:rsidRPr="00634C3E" w:rsidTr="009021CA">
        <w:tc>
          <w:tcPr>
            <w:tcW w:w="10774" w:type="dxa"/>
            <w:gridSpan w:val="6"/>
          </w:tcPr>
          <w:p w:rsidR="00510263" w:rsidRPr="00C215FF" w:rsidRDefault="0051026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E7D" w:rsidRPr="00C215FF" w:rsidRDefault="00510263" w:rsidP="004816B5">
            <w:pPr>
              <w:pStyle w:val="a6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заседаний Общественного совета</w:t>
            </w:r>
            <w:r w:rsidR="009E2E7D" w:rsidRPr="00C21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заседаний президиума Общественного совета, общественные слушания и круглые столы</w:t>
            </w:r>
          </w:p>
          <w:p w:rsidR="00510263" w:rsidRPr="00634C3E" w:rsidRDefault="00510263" w:rsidP="004816B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771F8" w:rsidRPr="00634C3E" w:rsidTr="00C4183E">
        <w:tc>
          <w:tcPr>
            <w:tcW w:w="709" w:type="dxa"/>
          </w:tcPr>
          <w:p w:rsidR="007E3864" w:rsidRPr="00417DD8" w:rsidRDefault="00C215FF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612"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</w:tcPr>
          <w:p w:rsidR="009E2E7D" w:rsidRPr="00634C3E" w:rsidRDefault="002A0CC4" w:rsidP="008017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перечня организаций, подлежащих независимой оценке в 201</w:t>
            </w:r>
            <w:r w:rsidR="0080173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</w:t>
            </w:r>
          </w:p>
        </w:tc>
        <w:tc>
          <w:tcPr>
            <w:tcW w:w="2126" w:type="dxa"/>
            <w:gridSpan w:val="3"/>
          </w:tcPr>
          <w:p w:rsidR="002A0CC4" w:rsidRDefault="002A0CC4" w:rsidP="002A0C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 квартал, январь</w:t>
            </w:r>
          </w:p>
          <w:p w:rsidR="00C215FF" w:rsidRPr="00634C3E" w:rsidRDefault="00C215FF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E3864" w:rsidRPr="00634C3E" w:rsidRDefault="002A0CC4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Члены ОС, Управление культуры, Управление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2A0CC4" w:rsidRPr="00634C3E" w:rsidTr="00C4183E">
        <w:tc>
          <w:tcPr>
            <w:tcW w:w="709" w:type="dxa"/>
          </w:tcPr>
          <w:p w:rsidR="002A0CC4" w:rsidRPr="00417DD8" w:rsidRDefault="002A0CC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</w:tcPr>
          <w:p w:rsidR="00801732" w:rsidRPr="00634C3E" w:rsidRDefault="00013025" w:rsidP="005C2E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>Об исполнении муниципальной программы «Реализация антикоррупционной политики в Лениногорском муниципальном районе на 2015-2020 годы»</w:t>
            </w:r>
          </w:p>
        </w:tc>
        <w:tc>
          <w:tcPr>
            <w:tcW w:w="2126" w:type="dxa"/>
            <w:gridSpan w:val="3"/>
          </w:tcPr>
          <w:p w:rsidR="002A0CC4" w:rsidRDefault="002A0CC4" w:rsidP="005C2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 квартал,</w:t>
            </w:r>
          </w:p>
          <w:p w:rsidR="002A0CC4" w:rsidRPr="00634C3E" w:rsidRDefault="00E80209" w:rsidP="002A0C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3260" w:type="dxa"/>
          </w:tcPr>
          <w:p w:rsidR="002A0CC4" w:rsidRPr="00634C3E" w:rsidRDefault="00013025" w:rsidP="005C2E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 помощник Главы ЛМР по вопросам противодействия коррупции</w:t>
            </w:r>
          </w:p>
        </w:tc>
      </w:tr>
      <w:tr w:rsidR="002A0CC4" w:rsidRPr="00634C3E" w:rsidTr="00C4183E">
        <w:tc>
          <w:tcPr>
            <w:tcW w:w="709" w:type="dxa"/>
          </w:tcPr>
          <w:p w:rsidR="002A0CC4" w:rsidRPr="00417DD8" w:rsidRDefault="002A0CC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</w:tcPr>
          <w:p w:rsidR="002A0CC4" w:rsidRPr="00634C3E" w:rsidRDefault="00F43AFC" w:rsidP="00013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к летнему отдыху детей и организации досуга неорганизованных детей</w:t>
            </w:r>
          </w:p>
        </w:tc>
        <w:tc>
          <w:tcPr>
            <w:tcW w:w="2126" w:type="dxa"/>
            <w:gridSpan w:val="3"/>
          </w:tcPr>
          <w:p w:rsidR="002A0CC4" w:rsidRDefault="002A0CC4" w:rsidP="006D3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 квартал,</w:t>
            </w:r>
          </w:p>
          <w:p w:rsidR="002A0CC4" w:rsidRPr="00634C3E" w:rsidRDefault="002A0CC4" w:rsidP="00F43A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</w:t>
            </w:r>
            <w:r w:rsidR="00F43AFC"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3260" w:type="dxa"/>
          </w:tcPr>
          <w:p w:rsidR="002A0CC4" w:rsidRPr="00634C3E" w:rsidRDefault="00013025" w:rsidP="00F43A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Члены ОС, </w:t>
            </w:r>
            <w:proofErr w:type="spellStart"/>
            <w:r w:rsidR="00F43AFC"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  <w:r w:rsidR="00F43AFC">
              <w:rPr>
                <w:rFonts w:ascii="Times New Roman" w:eastAsia="Times New Roman" w:hAnsi="Times New Roman" w:cs="Times New Roman"/>
                <w:sz w:val="28"/>
                <w:szCs w:val="24"/>
              </w:rPr>
              <w:t>, Управление образования</w:t>
            </w:r>
          </w:p>
        </w:tc>
      </w:tr>
      <w:tr w:rsidR="001222EE" w:rsidRPr="00634C3E" w:rsidTr="00C4183E">
        <w:tc>
          <w:tcPr>
            <w:tcW w:w="709" w:type="dxa"/>
          </w:tcPr>
          <w:p w:rsidR="001222EE" w:rsidRPr="00417DD8" w:rsidRDefault="001222E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</w:tcPr>
          <w:p w:rsidR="001222EE" w:rsidRDefault="001222EE" w:rsidP="000130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Реализация программы «Доступная среда»</w:t>
            </w:r>
          </w:p>
        </w:tc>
        <w:tc>
          <w:tcPr>
            <w:tcW w:w="2126" w:type="dxa"/>
            <w:gridSpan w:val="3"/>
          </w:tcPr>
          <w:p w:rsidR="001222EE" w:rsidRDefault="004114DD" w:rsidP="006D3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 июль</w:t>
            </w:r>
          </w:p>
        </w:tc>
        <w:tc>
          <w:tcPr>
            <w:tcW w:w="3260" w:type="dxa"/>
          </w:tcPr>
          <w:p w:rsidR="001222EE" w:rsidRDefault="004114DD" w:rsidP="00F43A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 ИКМО «ЛМР»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C03E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</w:tcPr>
          <w:p w:rsidR="005F725C" w:rsidRDefault="005F725C" w:rsidP="005F72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подготовке  к уборочной и заготовительной кампании</w:t>
            </w:r>
          </w:p>
        </w:tc>
        <w:tc>
          <w:tcPr>
            <w:tcW w:w="2126" w:type="dxa"/>
            <w:gridSpan w:val="3"/>
          </w:tcPr>
          <w:p w:rsidR="005F725C" w:rsidRDefault="005F725C" w:rsidP="005F72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 август</w:t>
            </w:r>
          </w:p>
        </w:tc>
        <w:tc>
          <w:tcPr>
            <w:tcW w:w="3260" w:type="dxa"/>
          </w:tcPr>
          <w:p w:rsidR="005F725C" w:rsidRDefault="005F725C" w:rsidP="00473F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 ИКМО «ЛМР»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C03E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</w:tcPr>
          <w:p w:rsidR="005F725C" w:rsidRDefault="005F725C" w:rsidP="004968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 горячего питания детских дошкольных и учебных заведений</w:t>
            </w:r>
          </w:p>
          <w:p w:rsidR="005F725C" w:rsidRPr="00634C3E" w:rsidRDefault="005F725C" w:rsidP="004968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F725C" w:rsidRPr="001A1B53" w:rsidRDefault="005F725C" w:rsidP="004968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B53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</w:t>
            </w:r>
            <w:r w:rsidRPr="001A1B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квартал,</w:t>
            </w:r>
          </w:p>
          <w:p w:rsidR="005F725C" w:rsidRPr="00634C3E" w:rsidRDefault="005F725C" w:rsidP="004968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5F725C" w:rsidRPr="00634C3E" w:rsidRDefault="005F725C" w:rsidP="004968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 Управление образования, УКС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C03E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учреждений дополнительного образования. Занятость детей досугом</w:t>
            </w:r>
          </w:p>
        </w:tc>
        <w:tc>
          <w:tcPr>
            <w:tcW w:w="2126" w:type="dxa"/>
            <w:gridSpan w:val="3"/>
          </w:tcPr>
          <w:p w:rsidR="005F725C" w:rsidRDefault="005F725C" w:rsidP="00BB33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</w:t>
            </w:r>
          </w:p>
          <w:p w:rsidR="005F725C" w:rsidRPr="00634C3E" w:rsidRDefault="005F725C" w:rsidP="00BB33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5F725C" w:rsidRPr="00634C3E" w:rsidRDefault="005F725C" w:rsidP="00A12B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Члены ОС,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9F7190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</w:tcPr>
          <w:p w:rsidR="005F725C" w:rsidRPr="00634C3E" w:rsidRDefault="005F725C" w:rsidP="00C418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="00C4183E">
              <w:rPr>
                <w:rFonts w:ascii="Times New Roman" w:eastAsia="Times New Roman" w:hAnsi="Times New Roman" w:cs="Times New Roman"/>
                <w:sz w:val="28"/>
                <w:szCs w:val="24"/>
              </w:rPr>
              <w:t>еализация государственной национальной политики в Лениногорском муниц</w:t>
            </w:r>
            <w:r w:rsidR="00C4183E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="00C418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пальном </w:t>
            </w:r>
            <w:proofErr w:type="gramStart"/>
            <w:r w:rsidR="00C4183E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районе</w:t>
            </w:r>
            <w:proofErr w:type="gramEnd"/>
            <w:r w:rsidR="00C418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(круглый стол)</w:t>
            </w:r>
          </w:p>
        </w:tc>
        <w:tc>
          <w:tcPr>
            <w:tcW w:w="2126" w:type="dxa"/>
            <w:gridSpan w:val="3"/>
          </w:tcPr>
          <w:p w:rsidR="005F725C" w:rsidRPr="006E3F52" w:rsidRDefault="005F725C" w:rsidP="001436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</w:t>
            </w: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квартал,</w:t>
            </w:r>
          </w:p>
          <w:p w:rsidR="005F725C" w:rsidRPr="00634C3E" w:rsidRDefault="00C4183E" w:rsidP="001436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5F725C">
              <w:rPr>
                <w:rFonts w:ascii="Times New Roman" w:eastAsia="Times New Roman" w:hAnsi="Times New Roman" w:cs="Times New Roman"/>
                <w:sz w:val="28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ежеквартально</w:t>
            </w:r>
          </w:p>
        </w:tc>
        <w:tc>
          <w:tcPr>
            <w:tcW w:w="3260" w:type="dxa"/>
          </w:tcPr>
          <w:p w:rsidR="005F725C" w:rsidRDefault="005F725C" w:rsidP="00143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</w:p>
          <w:p w:rsidR="005F725C" w:rsidRPr="00634C3E" w:rsidRDefault="005F725C" w:rsidP="00143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культуры, отдел ЗАГС,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9F7190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</w:tcPr>
          <w:p w:rsidR="005F725C" w:rsidRDefault="005F725C" w:rsidP="001436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подведении итогов проведенных опросов населения по показателям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оценки деятельности учреждений культуры, образования, спорта, молодежной политики</w:t>
            </w:r>
          </w:p>
        </w:tc>
        <w:tc>
          <w:tcPr>
            <w:tcW w:w="2126" w:type="dxa"/>
            <w:gridSpan w:val="3"/>
          </w:tcPr>
          <w:p w:rsidR="005F725C" w:rsidRPr="006E3F52" w:rsidRDefault="005F725C" w:rsidP="001436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</w:t>
            </w: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декабрь</w:t>
            </w:r>
          </w:p>
        </w:tc>
        <w:tc>
          <w:tcPr>
            <w:tcW w:w="3260" w:type="dxa"/>
          </w:tcPr>
          <w:p w:rsidR="005F725C" w:rsidRDefault="005F725C" w:rsidP="00143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</w:p>
          <w:p w:rsidR="005F725C" w:rsidRDefault="005F725C" w:rsidP="001436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Управление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5F725C" w:rsidRPr="00634C3E" w:rsidTr="009021CA">
        <w:tc>
          <w:tcPr>
            <w:tcW w:w="10774" w:type="dxa"/>
            <w:gridSpan w:val="6"/>
          </w:tcPr>
          <w:p w:rsidR="005F725C" w:rsidRPr="00417DD8" w:rsidRDefault="005F725C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25C" w:rsidRPr="00417DD8" w:rsidRDefault="005F725C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7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Взаимодействие Общественного совета с органами местного самоуправления</w:t>
            </w:r>
          </w:p>
          <w:p w:rsidR="005F725C" w:rsidRPr="00417DD8" w:rsidRDefault="005F725C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сессий Советов и постоянных комиссий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17D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17DD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417DD8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5F725C" w:rsidRPr="00634C3E" w:rsidTr="00C4183E">
        <w:trPr>
          <w:trHeight w:val="562"/>
        </w:trPr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обращений граждан Лениногорского муниципального района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Merge w:val="restart"/>
            <w:vAlign w:val="center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публичных и общественных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слушаниях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основным вопросам социально-экономического развития района, города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встреч с руководителями исполнительных комитетов, их заместителями и начальниками отделов по вопросам жизнедеятельности муниципального района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F725C" w:rsidRPr="00634C3E" w:rsidTr="009021CA">
        <w:tc>
          <w:tcPr>
            <w:tcW w:w="10774" w:type="dxa"/>
            <w:gridSpan w:val="6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Общие организационные мероприятия</w:t>
            </w:r>
          </w:p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заседаний Общественного совета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3260" w:type="dxa"/>
            <w:vAlign w:val="center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проектов решений Общественного совета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3260" w:type="dxa"/>
            <w:vAlign w:val="center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рабочих групп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Протоколов заседаний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F725C" w:rsidRPr="00634C3E" w:rsidRDefault="005F725C" w:rsidP="004816B5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 ОС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 реализации избирательных прав граждан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Выборный период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Рабочая группа ОС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735F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9" w:type="dxa"/>
          </w:tcPr>
          <w:p w:rsidR="005F725C" w:rsidRPr="00634C3E" w:rsidRDefault="005F725C" w:rsidP="005304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с обращениями граждан и организация личного приема населения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5304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вторник, </w:t>
            </w:r>
          </w:p>
          <w:p w:rsidR="005F725C" w:rsidRPr="00634C3E" w:rsidRDefault="005F725C" w:rsidP="005304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13.00-17.00, постоянно</w:t>
            </w:r>
          </w:p>
        </w:tc>
        <w:tc>
          <w:tcPr>
            <w:tcW w:w="3260" w:type="dxa"/>
          </w:tcPr>
          <w:p w:rsidR="005F725C" w:rsidRPr="00634C3E" w:rsidRDefault="005F725C" w:rsidP="005304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Благодаров Е.К.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735F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9" w:type="dxa"/>
          </w:tcPr>
          <w:p w:rsidR="005F725C" w:rsidRPr="00634C3E" w:rsidRDefault="005F725C" w:rsidP="005304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, проводимых Общественной палатой РТ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5304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F725C" w:rsidRPr="00634C3E" w:rsidRDefault="005F725C" w:rsidP="005304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Благодаров Е.К.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735F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9" w:type="dxa"/>
          </w:tcPr>
          <w:p w:rsidR="005F725C" w:rsidRPr="00634C3E" w:rsidRDefault="005F725C" w:rsidP="005304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Корректировка плана работы с учетом 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ественного мнения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5304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F725C" w:rsidRPr="00634C3E" w:rsidRDefault="005F725C" w:rsidP="005304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рабочих групп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735F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работе комиссий, рабочих групп и общественных советов предприятий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Лениногорского района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260" w:type="dxa"/>
            <w:vMerge w:val="restart"/>
            <w:vAlign w:val="center"/>
          </w:tcPr>
          <w:p w:rsidR="005F725C" w:rsidRPr="00634C3E" w:rsidRDefault="005F725C" w:rsidP="005377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9A1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, проводимых общественными организациями района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260" w:type="dxa"/>
            <w:vMerge/>
            <w:vAlign w:val="center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BF34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rPr>
                <w:sz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417DD8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D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rPr>
                <w:sz w:val="24"/>
              </w:rPr>
            </w:pPr>
          </w:p>
        </w:tc>
      </w:tr>
      <w:tr w:rsidR="005F725C" w:rsidRPr="00634C3E" w:rsidTr="009021CA">
        <w:tc>
          <w:tcPr>
            <w:tcW w:w="10774" w:type="dxa"/>
            <w:gridSpan w:val="6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Участие в социально-значимых мероприятиях</w:t>
            </w:r>
          </w:p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634C3E" w:rsidRDefault="005F725C" w:rsidP="00A411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4679" w:type="dxa"/>
          </w:tcPr>
          <w:p w:rsidR="005F725C" w:rsidRPr="00634C3E" w:rsidRDefault="005F725C" w:rsidP="00E6797B"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Благотворительной акции «Помоги собраться в школу»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других республиканских акциях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260" w:type="dxa"/>
          </w:tcPr>
          <w:p w:rsidR="005F725C" w:rsidRPr="00634C3E" w:rsidRDefault="005F725C" w:rsidP="002D03E7"/>
        </w:tc>
      </w:tr>
      <w:tr w:rsidR="005F725C" w:rsidRPr="00634C3E" w:rsidTr="00C4183E">
        <w:tc>
          <w:tcPr>
            <w:tcW w:w="709" w:type="dxa"/>
          </w:tcPr>
          <w:p w:rsidR="005F725C" w:rsidRPr="00634C3E" w:rsidRDefault="005F725C" w:rsidP="00A411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посвященных Дню города и Дню Республики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260" w:type="dxa"/>
            <w:vMerge w:val="restart"/>
            <w:vAlign w:val="center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C4183E">
        <w:tc>
          <w:tcPr>
            <w:tcW w:w="709" w:type="dxa"/>
          </w:tcPr>
          <w:p w:rsidR="005F725C" w:rsidRPr="00634C3E" w:rsidRDefault="005F725C" w:rsidP="00A411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.3.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Дню Победы, 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Дню пожилого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Дню Матери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F725C" w:rsidRPr="00634C3E" w:rsidTr="00C4183E">
        <w:tc>
          <w:tcPr>
            <w:tcW w:w="709" w:type="dxa"/>
          </w:tcPr>
          <w:p w:rsidR="005F725C" w:rsidRPr="00634C3E" w:rsidRDefault="005F725C" w:rsidP="00A411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.4.</w:t>
            </w:r>
          </w:p>
        </w:tc>
        <w:tc>
          <w:tcPr>
            <w:tcW w:w="4679" w:type="dxa"/>
          </w:tcPr>
          <w:p w:rsidR="005F725C" w:rsidRPr="00634C3E" w:rsidRDefault="005F725C" w:rsidP="009021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Декады инвалидов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260" w:type="dxa"/>
            <w:vMerge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F725C" w:rsidRPr="00634C3E" w:rsidTr="009021CA">
        <w:tc>
          <w:tcPr>
            <w:tcW w:w="10774" w:type="dxa"/>
            <w:gridSpan w:val="6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Информационное обеспечение</w:t>
            </w:r>
          </w:p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F725C" w:rsidRPr="00634C3E" w:rsidTr="00B53196">
        <w:tc>
          <w:tcPr>
            <w:tcW w:w="70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4679" w:type="dxa"/>
          </w:tcPr>
          <w:p w:rsidR="005F725C" w:rsidRPr="00634C3E" w:rsidRDefault="005F725C" w:rsidP="00273E09"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Освещение деятельности совета в СМИ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9021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  <w:p w:rsidR="005F725C" w:rsidRPr="00634C3E" w:rsidRDefault="005F725C" w:rsidP="00417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5F725C" w:rsidRPr="00634C3E" w:rsidTr="00B53196">
        <w:tc>
          <w:tcPr>
            <w:tcW w:w="70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17D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5F725C" w:rsidRPr="00634C3E" w:rsidTr="00B53196">
        <w:trPr>
          <w:trHeight w:val="1104"/>
        </w:trPr>
        <w:tc>
          <w:tcPr>
            <w:tcW w:w="70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4679" w:type="dxa"/>
          </w:tcPr>
          <w:p w:rsidR="005F725C" w:rsidRPr="00634C3E" w:rsidRDefault="005F725C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Предоставление информации для обновления раздела «Общественный совет» на официальном сайте МО ЛМР РТ</w:t>
            </w:r>
          </w:p>
        </w:tc>
        <w:tc>
          <w:tcPr>
            <w:tcW w:w="2126" w:type="dxa"/>
            <w:gridSpan w:val="3"/>
          </w:tcPr>
          <w:p w:rsidR="005F725C" w:rsidRPr="00634C3E" w:rsidRDefault="005F725C" w:rsidP="00417D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ЛМР, отдел по взимодействию с ОФиСМИ</w:t>
            </w:r>
          </w:p>
        </w:tc>
      </w:tr>
      <w:tr w:rsidR="005F725C" w:rsidRPr="00634C3E" w:rsidTr="009021CA">
        <w:tc>
          <w:tcPr>
            <w:tcW w:w="10774" w:type="dxa"/>
            <w:gridSpan w:val="6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VI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Мероприятия по проведению независимой оценке качества (НОК)</w:t>
            </w:r>
          </w:p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F725C" w:rsidRPr="00634C3E" w:rsidTr="00B53196">
        <w:tc>
          <w:tcPr>
            <w:tcW w:w="709" w:type="dxa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6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6805" w:type="dxa"/>
            <w:gridSpan w:val="4"/>
          </w:tcPr>
          <w:p w:rsidR="005F725C" w:rsidRPr="00634C3E" w:rsidRDefault="005F725C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3260" w:type="dxa"/>
          </w:tcPr>
          <w:p w:rsidR="005F725C" w:rsidRPr="00634C3E" w:rsidRDefault="005F725C" w:rsidP="004816B5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Благодаров Е.К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., </w:t>
            </w:r>
          </w:p>
          <w:p w:rsidR="005F725C" w:rsidRPr="00634C3E" w:rsidRDefault="005F725C" w:rsidP="002E08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рабочей группы, должностное лицо ИКМО ЛМР, ответственное за организацию НОК</w:t>
            </w:r>
          </w:p>
        </w:tc>
      </w:tr>
    </w:tbl>
    <w:p w:rsidR="00A706F0" w:rsidRPr="00634C3E" w:rsidRDefault="00A706F0">
      <w:pPr>
        <w:rPr>
          <w:sz w:val="24"/>
        </w:rPr>
      </w:pPr>
    </w:p>
    <w:sectPr w:rsidR="00A706F0" w:rsidRPr="00634C3E" w:rsidSect="00B531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A0"/>
    <w:multiLevelType w:val="multilevel"/>
    <w:tmpl w:val="E02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7852"/>
    <w:multiLevelType w:val="hybridMultilevel"/>
    <w:tmpl w:val="D57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2FD"/>
    <w:multiLevelType w:val="multilevel"/>
    <w:tmpl w:val="DBA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056"/>
    <w:multiLevelType w:val="multilevel"/>
    <w:tmpl w:val="069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C"/>
    <w:rsid w:val="00013025"/>
    <w:rsid w:val="00035D79"/>
    <w:rsid w:val="00055797"/>
    <w:rsid w:val="000724BB"/>
    <w:rsid w:val="000836DF"/>
    <w:rsid w:val="000A78DB"/>
    <w:rsid w:val="000E12F8"/>
    <w:rsid w:val="000F7A79"/>
    <w:rsid w:val="001222EE"/>
    <w:rsid w:val="00154856"/>
    <w:rsid w:val="001771F8"/>
    <w:rsid w:val="001A1B53"/>
    <w:rsid w:val="002141C2"/>
    <w:rsid w:val="002341A1"/>
    <w:rsid w:val="002A0CC4"/>
    <w:rsid w:val="002C3135"/>
    <w:rsid w:val="002E0823"/>
    <w:rsid w:val="0035428E"/>
    <w:rsid w:val="003B61F8"/>
    <w:rsid w:val="0040006A"/>
    <w:rsid w:val="00402825"/>
    <w:rsid w:val="004114DD"/>
    <w:rsid w:val="00417DD8"/>
    <w:rsid w:val="004816B5"/>
    <w:rsid w:val="00496E4E"/>
    <w:rsid w:val="004C11F0"/>
    <w:rsid w:val="00510263"/>
    <w:rsid w:val="00522BF1"/>
    <w:rsid w:val="00526306"/>
    <w:rsid w:val="005377B5"/>
    <w:rsid w:val="005954C2"/>
    <w:rsid w:val="005C556B"/>
    <w:rsid w:val="005F725C"/>
    <w:rsid w:val="00634C3E"/>
    <w:rsid w:val="0064318C"/>
    <w:rsid w:val="006756F2"/>
    <w:rsid w:val="006A6E6E"/>
    <w:rsid w:val="006E3F52"/>
    <w:rsid w:val="00756612"/>
    <w:rsid w:val="0079149C"/>
    <w:rsid w:val="007915D2"/>
    <w:rsid w:val="007E3864"/>
    <w:rsid w:val="00801732"/>
    <w:rsid w:val="00852F38"/>
    <w:rsid w:val="009021CA"/>
    <w:rsid w:val="00967E0A"/>
    <w:rsid w:val="00995820"/>
    <w:rsid w:val="009A499D"/>
    <w:rsid w:val="009D4A77"/>
    <w:rsid w:val="009E2E7D"/>
    <w:rsid w:val="009F6E18"/>
    <w:rsid w:val="009F7190"/>
    <w:rsid w:val="00A12B73"/>
    <w:rsid w:val="00A706F0"/>
    <w:rsid w:val="00B53196"/>
    <w:rsid w:val="00B81BE3"/>
    <w:rsid w:val="00B860D7"/>
    <w:rsid w:val="00BF34AA"/>
    <w:rsid w:val="00C215FF"/>
    <w:rsid w:val="00C4183E"/>
    <w:rsid w:val="00C7698B"/>
    <w:rsid w:val="00CA1C48"/>
    <w:rsid w:val="00CA685D"/>
    <w:rsid w:val="00E0134D"/>
    <w:rsid w:val="00E02D79"/>
    <w:rsid w:val="00E0473C"/>
    <w:rsid w:val="00E74A80"/>
    <w:rsid w:val="00E80209"/>
    <w:rsid w:val="00E85F8E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Совет Город</cp:lastModifiedBy>
  <cp:revision>13</cp:revision>
  <cp:lastPrinted>2018-01-09T10:34:00Z</cp:lastPrinted>
  <dcterms:created xsi:type="dcterms:W3CDTF">2018-01-09T10:32:00Z</dcterms:created>
  <dcterms:modified xsi:type="dcterms:W3CDTF">2019-06-07T04:04:00Z</dcterms:modified>
</cp:coreProperties>
</file>