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XSpec="center" w:tblpY="-555"/>
        <w:tblW w:w="10084" w:type="dxa"/>
        <w:tblLook w:val="04A0" w:firstRow="1" w:lastRow="0" w:firstColumn="1" w:lastColumn="0" w:noHBand="0" w:noVBand="1"/>
      </w:tblPr>
      <w:tblGrid>
        <w:gridCol w:w="4548"/>
        <w:gridCol w:w="1372"/>
        <w:gridCol w:w="4164"/>
      </w:tblGrid>
      <w:tr w:rsidR="00BD0473" w:rsidRPr="00BD0473" w:rsidTr="0085524E">
        <w:trPr>
          <w:trHeight w:val="3261"/>
        </w:trPr>
        <w:tc>
          <w:tcPr>
            <w:tcW w:w="4548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hideMark/>
          </w:tcPr>
          <w:p w:rsidR="00BD0473" w:rsidRPr="00BD0473" w:rsidRDefault="00BD0473" w:rsidP="00BD04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4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Республика Татарстан</w:t>
            </w:r>
          </w:p>
          <w:p w:rsidR="00BD0473" w:rsidRPr="00BD0473" w:rsidRDefault="00BD0473" w:rsidP="00BD04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4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BD0473" w:rsidRPr="00BD0473" w:rsidRDefault="00BD0473" w:rsidP="00BD04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4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«ЛЕНИНОГОРСКИЙ</w:t>
            </w:r>
            <w:r w:rsidRPr="00BD04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МУНИЦИПАЛЬНЫЙ РАЙОН»</w:t>
            </w:r>
          </w:p>
          <w:p w:rsidR="00BD0473" w:rsidRPr="00BD0473" w:rsidRDefault="00BD0473" w:rsidP="00BD047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4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ИСПОЛНИТЕЛЬНЫЙ КОМИТЕТ</w:t>
            </w:r>
          </w:p>
          <w:p w:rsidR="00BD0473" w:rsidRPr="00BD0473" w:rsidRDefault="00BD0473" w:rsidP="00BD04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4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МУНИЦИПАЛЬНОГО ОБРАЗОВАНИЯ «КЕРЛИГАЧСКОЕ СЕЛЬСКОЕ ПОСЕЛЕНИЕ» </w:t>
            </w:r>
          </w:p>
          <w:p w:rsidR="00BD0473" w:rsidRPr="00BD0473" w:rsidRDefault="00BD0473" w:rsidP="00BD0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</w:pPr>
            <w:r w:rsidRPr="00BD0473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ул.Советская, д.33а, с.Керлигач,</w:t>
            </w:r>
          </w:p>
          <w:p w:rsidR="00BD0473" w:rsidRPr="00BD0473" w:rsidRDefault="00BD0473" w:rsidP="00BD0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</w:pPr>
            <w:r w:rsidRPr="00BD0473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Лениногорский район, 423293</w:t>
            </w:r>
          </w:p>
          <w:p w:rsidR="00BD0473" w:rsidRPr="00BD0473" w:rsidRDefault="00BD0473" w:rsidP="00BD0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</w:pPr>
            <w:r w:rsidRPr="00BD0473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Тел./факс: (85595) 3-10-10</w:t>
            </w:r>
          </w:p>
          <w:p w:rsidR="00BD0473" w:rsidRPr="00BD0473" w:rsidRDefault="00BD0473" w:rsidP="00BD0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</w:pPr>
            <w:r w:rsidRPr="00BD04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BD04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BD04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D04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hyperlink r:id="rId5" w:history="1">
              <w:r w:rsidRPr="00BD047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Kerlig</w:t>
              </w:r>
              <w:r w:rsidRPr="00BD047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BD047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Len</w:t>
              </w:r>
              <w:r w:rsidRPr="00BD047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BD047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tatar</w:t>
              </w:r>
              <w:r w:rsidRPr="00BD047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BD047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D0473" w:rsidRPr="00BD0473" w:rsidRDefault="00BD0473" w:rsidP="00BD0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</w:pPr>
            <w:r w:rsidRPr="00BD0473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 xml:space="preserve">ИНН </w:t>
            </w:r>
            <w:r w:rsidRPr="00BD04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1649012995</w:t>
            </w:r>
            <w:r w:rsidRPr="00BD0473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 xml:space="preserve"> КПП 164901001</w:t>
            </w:r>
          </w:p>
          <w:p w:rsidR="00BD0473" w:rsidRPr="00BD0473" w:rsidRDefault="00BD0473" w:rsidP="00BD0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0473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 xml:space="preserve">ОГРН </w:t>
            </w:r>
            <w:r w:rsidRPr="00BD04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1061689014012</w:t>
            </w:r>
          </w:p>
        </w:tc>
        <w:tc>
          <w:tcPr>
            <w:tcW w:w="1372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BD0473" w:rsidRPr="00BD0473" w:rsidRDefault="00BD0473" w:rsidP="00BD04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hideMark/>
          </w:tcPr>
          <w:p w:rsidR="00BD0473" w:rsidRPr="00BD0473" w:rsidRDefault="00BD0473" w:rsidP="00BD04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4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Татарстан  Республикасы</w:t>
            </w:r>
          </w:p>
          <w:p w:rsidR="00BD0473" w:rsidRPr="00BD0473" w:rsidRDefault="00BD0473" w:rsidP="00BD04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4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«ЛЕНИНОГОРСК</w:t>
            </w:r>
            <w:r w:rsidRPr="00BD04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МУНИЦИПАЛЬ РАЙОНЫ»</w:t>
            </w:r>
          </w:p>
          <w:p w:rsidR="00BD0473" w:rsidRPr="00BD0473" w:rsidRDefault="00BD0473" w:rsidP="00BD04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4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 БЕРӘМЛЕГЕ</w:t>
            </w:r>
          </w:p>
          <w:p w:rsidR="00BD0473" w:rsidRPr="00BD0473" w:rsidRDefault="00BD0473" w:rsidP="00BD04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4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«КИРЛЕГӘЧ АВЫЛ ҖИРЛЕГЕ»</w:t>
            </w:r>
          </w:p>
          <w:p w:rsidR="00BD0473" w:rsidRPr="00BD0473" w:rsidRDefault="00BD0473" w:rsidP="00BD04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4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 БЕРӘМЛЕГЕ</w:t>
            </w:r>
          </w:p>
          <w:p w:rsidR="00BD0473" w:rsidRPr="00BD0473" w:rsidRDefault="00BD0473" w:rsidP="00BD047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4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БАШКАРМА</w:t>
            </w:r>
          </w:p>
          <w:p w:rsidR="00BD0473" w:rsidRPr="00BD0473" w:rsidRDefault="00BD0473" w:rsidP="00BD047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4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КОМИТЕТЫ</w:t>
            </w:r>
          </w:p>
          <w:p w:rsidR="00BD0473" w:rsidRPr="00BD0473" w:rsidRDefault="00BD0473" w:rsidP="00BD0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</w:pPr>
            <w:r w:rsidRPr="00BD0473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Совет урамы, 33а йорт, Кирлегәч авылы, Лениногорск районы, 423293</w:t>
            </w:r>
          </w:p>
          <w:p w:rsidR="00BD0473" w:rsidRPr="00BD0473" w:rsidRDefault="00BD0473" w:rsidP="00BD0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</w:pPr>
            <w:r w:rsidRPr="00BD0473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Тел./факс: (85595) 3-10-10</w:t>
            </w:r>
          </w:p>
          <w:p w:rsidR="00BD0473" w:rsidRPr="00BD0473" w:rsidRDefault="00BD0473" w:rsidP="00BD0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4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BD04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BD04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D04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Pr="00BD047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Kerlig</w:t>
              </w:r>
              <w:r w:rsidRPr="00BD047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BD047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Len</w:t>
              </w:r>
              <w:r w:rsidRPr="00BD047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BD047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tatar</w:t>
              </w:r>
              <w:r w:rsidRPr="00BD047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BD047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D0473" w:rsidRPr="00BD0473" w:rsidRDefault="00BD0473" w:rsidP="00BD0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</w:pPr>
            <w:r w:rsidRPr="00BD0473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 xml:space="preserve">ИНН </w:t>
            </w:r>
            <w:r w:rsidRPr="00BD04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1649012995</w:t>
            </w:r>
            <w:r w:rsidRPr="00BD0473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 xml:space="preserve"> КПП 164901001</w:t>
            </w:r>
          </w:p>
          <w:p w:rsidR="00BD0473" w:rsidRPr="00BD0473" w:rsidRDefault="00BD0473" w:rsidP="00BD0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0473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 xml:space="preserve">ОГРН </w:t>
            </w:r>
            <w:r w:rsidRPr="00BD04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1061689014012</w:t>
            </w:r>
          </w:p>
        </w:tc>
      </w:tr>
    </w:tbl>
    <w:p w:rsidR="00BD0473" w:rsidRPr="00BD0473" w:rsidRDefault="00BD0473" w:rsidP="00BD0473">
      <w:pPr>
        <w:spacing w:after="0" w:line="240" w:lineRule="auto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473" w:rsidRDefault="00F505B7" w:rsidP="00BD0473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9B6BDB">
        <w:rPr>
          <w:rFonts w:ascii="Arial" w:eastAsia="Times New Roman" w:hAnsi="Arial" w:cs="Arial"/>
          <w:sz w:val="24"/>
          <w:szCs w:val="24"/>
        </w:rPr>
        <w:t>К А Р А Р</w:t>
      </w:r>
      <w:r w:rsidR="00BD047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 w:rsidRPr="009B6BDB">
        <w:rPr>
          <w:rFonts w:ascii="Arial" w:eastAsia="Times New Roman" w:hAnsi="Arial" w:cs="Arial"/>
          <w:sz w:val="24"/>
          <w:szCs w:val="24"/>
        </w:rPr>
        <w:t>П О С Т А Н О В Л Е Н И Е</w:t>
      </w:r>
    </w:p>
    <w:p w:rsidR="00BD0473" w:rsidRDefault="00BD0473" w:rsidP="00BD0473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:rsidR="00F505B7" w:rsidRPr="00BD0473" w:rsidRDefault="00F505B7" w:rsidP="00BD0473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9B6BDB">
        <w:rPr>
          <w:rFonts w:ascii="Arial" w:eastAsia="Times New Roman" w:hAnsi="Arial" w:cs="Arial"/>
          <w:sz w:val="24"/>
          <w:szCs w:val="24"/>
        </w:rPr>
        <w:t>№</w:t>
      </w:r>
      <w:r w:rsidR="00BD0473">
        <w:rPr>
          <w:rFonts w:ascii="Arial" w:eastAsia="Times New Roman" w:hAnsi="Arial" w:cs="Arial"/>
          <w:sz w:val="24"/>
          <w:szCs w:val="24"/>
        </w:rPr>
        <w:t xml:space="preserve">73                                                                        </w:t>
      </w:r>
      <w:r w:rsidRPr="009B6BDB">
        <w:rPr>
          <w:rFonts w:ascii="Arial" w:eastAsia="Times New Roman" w:hAnsi="Arial" w:cs="Arial"/>
          <w:sz w:val="24"/>
          <w:szCs w:val="24"/>
        </w:rPr>
        <w:t xml:space="preserve">от </w:t>
      </w:r>
      <w:r w:rsidR="009B6BDB" w:rsidRPr="009B6BDB">
        <w:rPr>
          <w:rFonts w:ascii="Arial" w:eastAsia="Times New Roman" w:hAnsi="Arial" w:cs="Arial"/>
          <w:sz w:val="24"/>
          <w:szCs w:val="24"/>
        </w:rPr>
        <w:t>0</w:t>
      </w:r>
      <w:r w:rsidR="00F85782">
        <w:rPr>
          <w:rFonts w:ascii="Arial" w:eastAsia="Times New Roman" w:hAnsi="Arial" w:cs="Arial"/>
          <w:sz w:val="24"/>
          <w:szCs w:val="24"/>
        </w:rPr>
        <w:t>8</w:t>
      </w:r>
      <w:r w:rsidR="009B6BDB" w:rsidRPr="009B6BDB">
        <w:rPr>
          <w:rFonts w:ascii="Arial" w:eastAsia="Times New Roman" w:hAnsi="Arial" w:cs="Arial"/>
          <w:sz w:val="24"/>
          <w:szCs w:val="24"/>
        </w:rPr>
        <w:t xml:space="preserve"> августа 2023г.</w:t>
      </w:r>
    </w:p>
    <w:p w:rsidR="00F505B7" w:rsidRPr="009B6BDB" w:rsidRDefault="00F505B7" w:rsidP="005F7F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05B7" w:rsidRPr="009B6BDB" w:rsidRDefault="00F505B7" w:rsidP="005F7F41">
      <w:pPr>
        <w:pStyle w:val="headertext"/>
        <w:shd w:val="clear" w:color="auto" w:fill="FFFFFF"/>
        <w:spacing w:after="0" w:line="240" w:lineRule="auto"/>
        <w:ind w:right="481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AE6F85" w:rsidRPr="009B6BDB" w:rsidRDefault="00F505B7" w:rsidP="005F7F41">
      <w:pPr>
        <w:pStyle w:val="headertext"/>
        <w:spacing w:after="0" w:line="240" w:lineRule="auto"/>
        <w:ind w:right="3685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9B6BDB">
        <w:rPr>
          <w:rFonts w:ascii="Arial" w:hAnsi="Arial" w:cs="Arial"/>
          <w:b w:val="0"/>
          <w:color w:val="auto"/>
          <w:sz w:val="24"/>
          <w:szCs w:val="24"/>
        </w:rPr>
        <w:t xml:space="preserve">О признании утратившими силу </w:t>
      </w:r>
      <w:r w:rsidR="005F7F41">
        <w:rPr>
          <w:rFonts w:ascii="Arial" w:hAnsi="Arial" w:cs="Arial"/>
          <w:b w:val="0"/>
          <w:color w:val="auto"/>
          <w:sz w:val="24"/>
          <w:szCs w:val="24"/>
        </w:rPr>
        <w:t xml:space="preserve">отдельных </w:t>
      </w:r>
      <w:r w:rsidR="005F7F41" w:rsidRPr="009B6BDB">
        <w:rPr>
          <w:rFonts w:ascii="Arial" w:hAnsi="Arial" w:cs="Arial"/>
          <w:b w:val="0"/>
          <w:color w:val="auto"/>
          <w:sz w:val="24"/>
          <w:szCs w:val="24"/>
        </w:rPr>
        <w:t>постановлени</w:t>
      </w:r>
      <w:r w:rsidR="005F7F41">
        <w:rPr>
          <w:rFonts w:ascii="Arial" w:hAnsi="Arial" w:cs="Arial"/>
          <w:b w:val="0"/>
          <w:color w:val="auto"/>
          <w:sz w:val="24"/>
          <w:szCs w:val="24"/>
        </w:rPr>
        <w:t>й</w:t>
      </w:r>
      <w:r w:rsidR="005F7F41" w:rsidRPr="009B6B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A1E39" w:rsidRPr="009B6BDB">
        <w:rPr>
          <w:rFonts w:ascii="Arial" w:hAnsi="Arial" w:cs="Arial"/>
          <w:b w:val="0"/>
          <w:color w:val="auto"/>
          <w:sz w:val="24"/>
          <w:szCs w:val="24"/>
        </w:rPr>
        <w:t>Исполнительного комитета муниципального образования «</w:t>
      </w:r>
      <w:r w:rsidR="00BD0473">
        <w:rPr>
          <w:rFonts w:ascii="Arial" w:hAnsi="Arial" w:cs="Arial"/>
          <w:b w:val="0"/>
          <w:color w:val="auto"/>
          <w:sz w:val="24"/>
          <w:szCs w:val="24"/>
        </w:rPr>
        <w:t xml:space="preserve">Керлигачское </w:t>
      </w:r>
      <w:r w:rsidR="00BA1E39" w:rsidRPr="009B6BDB">
        <w:rPr>
          <w:rFonts w:ascii="Arial" w:hAnsi="Arial" w:cs="Arial"/>
          <w:b w:val="0"/>
          <w:color w:val="auto"/>
          <w:sz w:val="24"/>
          <w:szCs w:val="24"/>
        </w:rPr>
        <w:t xml:space="preserve">сельское поселение» Лениногорского муниципального района Республики Татарстан </w:t>
      </w:r>
    </w:p>
    <w:p w:rsidR="003F7827" w:rsidRPr="009B6BDB" w:rsidRDefault="003F7827" w:rsidP="005F7F41">
      <w:pPr>
        <w:pStyle w:val="headertext"/>
        <w:spacing w:after="0" w:line="240" w:lineRule="auto"/>
        <w:ind w:right="3826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F505B7" w:rsidRPr="009B6BDB" w:rsidRDefault="00F505B7" w:rsidP="005F7F41">
      <w:pPr>
        <w:pStyle w:val="headertext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5F7F41" w:rsidRDefault="00F505B7" w:rsidP="005F7F41">
      <w:pPr>
        <w:pStyle w:val="headertext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9B6BDB">
        <w:rPr>
          <w:rFonts w:ascii="Arial" w:hAnsi="Arial" w:cs="Arial"/>
          <w:b w:val="0"/>
          <w:color w:val="auto"/>
          <w:sz w:val="24"/>
          <w:szCs w:val="24"/>
        </w:rPr>
        <w:t xml:space="preserve">В целях приведения в соответствие с действующим законодательством Российской Федерации, Исполнительный комитет муниципального образования </w:t>
      </w:r>
      <w:r w:rsidR="00BA1E39" w:rsidRPr="009B6BDB">
        <w:rPr>
          <w:rFonts w:ascii="Arial" w:hAnsi="Arial" w:cs="Arial"/>
          <w:b w:val="0"/>
          <w:color w:val="auto"/>
          <w:sz w:val="24"/>
          <w:szCs w:val="24"/>
        </w:rPr>
        <w:t>«</w:t>
      </w:r>
      <w:r w:rsidR="00BD0473" w:rsidRPr="00BD0473">
        <w:rPr>
          <w:rFonts w:ascii="Arial" w:hAnsi="Arial" w:cs="Arial"/>
          <w:b w:val="0"/>
          <w:color w:val="auto"/>
          <w:sz w:val="24"/>
          <w:szCs w:val="24"/>
        </w:rPr>
        <w:t>Керлигачское</w:t>
      </w:r>
      <w:r w:rsidR="00BA1E39" w:rsidRPr="009B6BDB">
        <w:rPr>
          <w:rFonts w:ascii="Arial" w:hAnsi="Arial" w:cs="Arial"/>
          <w:b w:val="0"/>
          <w:color w:val="auto"/>
          <w:sz w:val="24"/>
          <w:szCs w:val="24"/>
        </w:rPr>
        <w:t xml:space="preserve"> сельское поселение» </w:t>
      </w:r>
      <w:r w:rsidRPr="009B6BDB">
        <w:rPr>
          <w:rFonts w:ascii="Arial" w:hAnsi="Arial" w:cs="Arial"/>
          <w:b w:val="0"/>
          <w:color w:val="auto"/>
          <w:sz w:val="24"/>
          <w:szCs w:val="24"/>
        </w:rPr>
        <w:t>Лениногорс</w:t>
      </w:r>
      <w:r w:rsidR="00BA1E39" w:rsidRPr="009B6BDB">
        <w:rPr>
          <w:rFonts w:ascii="Arial" w:hAnsi="Arial" w:cs="Arial"/>
          <w:b w:val="0"/>
          <w:color w:val="auto"/>
          <w:sz w:val="24"/>
          <w:szCs w:val="24"/>
        </w:rPr>
        <w:t>кого</w:t>
      </w:r>
      <w:r w:rsidRPr="009B6BDB">
        <w:rPr>
          <w:rFonts w:ascii="Arial" w:hAnsi="Arial" w:cs="Arial"/>
          <w:b w:val="0"/>
          <w:color w:val="auto"/>
          <w:sz w:val="24"/>
          <w:szCs w:val="24"/>
        </w:rPr>
        <w:t xml:space="preserve"> муниципальн</w:t>
      </w:r>
      <w:r w:rsidR="00BA1E39" w:rsidRPr="009B6BDB">
        <w:rPr>
          <w:rFonts w:ascii="Arial" w:hAnsi="Arial" w:cs="Arial"/>
          <w:b w:val="0"/>
          <w:color w:val="auto"/>
          <w:sz w:val="24"/>
          <w:szCs w:val="24"/>
        </w:rPr>
        <w:t>ого</w:t>
      </w:r>
      <w:r w:rsidRPr="009B6BDB">
        <w:rPr>
          <w:rFonts w:ascii="Arial" w:hAnsi="Arial" w:cs="Arial"/>
          <w:b w:val="0"/>
          <w:color w:val="auto"/>
          <w:sz w:val="24"/>
          <w:szCs w:val="24"/>
        </w:rPr>
        <w:t xml:space="preserve"> район</w:t>
      </w:r>
      <w:r w:rsidR="00BA1E39" w:rsidRPr="009B6BDB">
        <w:rPr>
          <w:rFonts w:ascii="Arial" w:hAnsi="Arial" w:cs="Arial"/>
          <w:b w:val="0"/>
          <w:color w:val="auto"/>
          <w:sz w:val="24"/>
          <w:szCs w:val="24"/>
        </w:rPr>
        <w:t xml:space="preserve">а </w:t>
      </w:r>
      <w:r w:rsidR="005F7F41">
        <w:rPr>
          <w:rFonts w:ascii="Arial" w:hAnsi="Arial" w:cs="Arial"/>
          <w:b w:val="0"/>
          <w:color w:val="auto"/>
          <w:sz w:val="24"/>
          <w:szCs w:val="24"/>
        </w:rPr>
        <w:t>Республики Татарстан</w:t>
      </w:r>
      <w:r w:rsidRPr="009B6BDB">
        <w:rPr>
          <w:rFonts w:ascii="Arial" w:hAnsi="Arial" w:cs="Arial"/>
          <w:b w:val="0"/>
          <w:color w:val="auto"/>
          <w:sz w:val="24"/>
          <w:szCs w:val="24"/>
        </w:rPr>
        <w:t xml:space="preserve"> ПОСТАНОВЛЯЕТ:</w:t>
      </w:r>
    </w:p>
    <w:p w:rsidR="005F7F41" w:rsidRDefault="005F7F41" w:rsidP="005F7F41">
      <w:pPr>
        <w:pStyle w:val="headertext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1.</w:t>
      </w:r>
      <w:r w:rsidR="00BD50D4" w:rsidRPr="009B6BDB">
        <w:rPr>
          <w:rFonts w:ascii="Arial" w:hAnsi="Arial" w:cs="Arial"/>
          <w:b w:val="0"/>
          <w:color w:val="auto"/>
          <w:sz w:val="24"/>
          <w:szCs w:val="24"/>
        </w:rPr>
        <w:t>Признать утратившими</w:t>
      </w:r>
      <w:r w:rsidR="00B904BB" w:rsidRPr="009B6BDB">
        <w:rPr>
          <w:rFonts w:ascii="Arial" w:hAnsi="Arial" w:cs="Arial"/>
          <w:b w:val="0"/>
          <w:color w:val="auto"/>
          <w:sz w:val="24"/>
          <w:szCs w:val="24"/>
        </w:rPr>
        <w:t xml:space="preserve"> силу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следующие </w:t>
      </w:r>
      <w:r w:rsidR="00AE6F85" w:rsidRPr="009B6B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>постановления</w:t>
      </w:r>
      <w:r w:rsidR="003F7827" w:rsidRPr="009B6BDB">
        <w:rPr>
          <w:rFonts w:ascii="Arial" w:hAnsi="Arial" w:cs="Arial"/>
          <w:b w:val="0"/>
          <w:color w:val="auto"/>
          <w:sz w:val="24"/>
          <w:szCs w:val="24"/>
        </w:rPr>
        <w:t xml:space="preserve"> Исполнительного комитета муниципального образования «</w:t>
      </w:r>
      <w:r w:rsidR="00BD0473" w:rsidRPr="00BD0473">
        <w:rPr>
          <w:rFonts w:ascii="Arial" w:hAnsi="Arial" w:cs="Arial"/>
          <w:b w:val="0"/>
          <w:color w:val="auto"/>
          <w:sz w:val="24"/>
          <w:szCs w:val="24"/>
        </w:rPr>
        <w:t xml:space="preserve">Керлигачское </w:t>
      </w:r>
      <w:r w:rsidR="003F7827" w:rsidRPr="009B6BDB">
        <w:rPr>
          <w:rFonts w:ascii="Arial" w:hAnsi="Arial" w:cs="Arial"/>
          <w:b w:val="0"/>
          <w:color w:val="auto"/>
          <w:sz w:val="24"/>
          <w:szCs w:val="24"/>
        </w:rPr>
        <w:t>сельское поселение» Лениногорского муниципального района Республики Татарстан</w:t>
      </w:r>
      <w:r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AC31F9" w:rsidRDefault="00AC31F9" w:rsidP="00AC31F9">
      <w:pPr>
        <w:pStyle w:val="headertext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от 24.12.2012 №3 </w:t>
      </w:r>
      <w:bookmarkStart w:id="0" w:name="_GoBack"/>
      <w:r>
        <w:rPr>
          <w:rFonts w:ascii="Arial" w:hAnsi="Arial" w:cs="Arial"/>
          <w:b w:val="0"/>
          <w:color w:val="auto"/>
          <w:sz w:val="24"/>
          <w:szCs w:val="24"/>
        </w:rPr>
        <w:t xml:space="preserve">«Об утверждении </w:t>
      </w:r>
      <w:r w:rsidRPr="00D82FBF">
        <w:rPr>
          <w:rFonts w:ascii="Arial" w:hAnsi="Arial" w:cs="Arial"/>
          <w:b w:val="0"/>
          <w:color w:val="auto"/>
          <w:sz w:val="24"/>
          <w:szCs w:val="24"/>
        </w:rPr>
        <w:t>Административн</w:t>
      </w:r>
      <w:r>
        <w:rPr>
          <w:rFonts w:ascii="Arial" w:hAnsi="Arial" w:cs="Arial"/>
          <w:b w:val="0"/>
          <w:color w:val="auto"/>
          <w:sz w:val="24"/>
          <w:szCs w:val="24"/>
        </w:rPr>
        <w:t>ого</w:t>
      </w:r>
      <w:r w:rsidRPr="00D82FBF">
        <w:rPr>
          <w:rFonts w:ascii="Arial" w:hAnsi="Arial" w:cs="Arial"/>
          <w:b w:val="0"/>
          <w:color w:val="auto"/>
          <w:sz w:val="24"/>
          <w:szCs w:val="24"/>
        </w:rPr>
        <w:t xml:space="preserve"> регламент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а </w:t>
      </w:r>
      <w:r w:rsidRPr="00D82FBF">
        <w:rPr>
          <w:rFonts w:ascii="Arial" w:hAnsi="Arial" w:cs="Arial"/>
          <w:b w:val="0"/>
          <w:color w:val="auto"/>
          <w:sz w:val="24"/>
          <w:szCs w:val="24"/>
        </w:rPr>
        <w:t>муниципального образования «</w:t>
      </w:r>
      <w:proofErr w:type="spellStart"/>
      <w:r w:rsidRPr="00D82FBF">
        <w:rPr>
          <w:rFonts w:ascii="Arial" w:hAnsi="Arial" w:cs="Arial"/>
          <w:b w:val="0"/>
          <w:color w:val="auto"/>
          <w:sz w:val="24"/>
          <w:szCs w:val="24"/>
        </w:rPr>
        <w:t>Керлигачское</w:t>
      </w:r>
      <w:proofErr w:type="spellEnd"/>
      <w:r w:rsidRPr="00D82FBF">
        <w:rPr>
          <w:rFonts w:ascii="Arial" w:hAnsi="Arial" w:cs="Arial"/>
          <w:b w:val="0"/>
          <w:color w:val="auto"/>
          <w:sz w:val="24"/>
          <w:szCs w:val="24"/>
        </w:rPr>
        <w:t xml:space="preserve"> сельское поселение» Лениногорского муниципального района Республики Татарстан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D82FBF">
        <w:rPr>
          <w:rFonts w:ascii="Arial" w:hAnsi="Arial" w:cs="Arial"/>
          <w:b w:val="0"/>
          <w:color w:val="auto"/>
          <w:sz w:val="24"/>
          <w:szCs w:val="24"/>
        </w:rPr>
        <w:t>по предоставлению муниципальной услуги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D82FBF">
        <w:rPr>
          <w:rFonts w:ascii="Arial" w:hAnsi="Arial" w:cs="Arial"/>
          <w:b w:val="0"/>
          <w:color w:val="auto"/>
          <w:sz w:val="24"/>
          <w:szCs w:val="24"/>
        </w:rPr>
        <w:t>«Первичный воинский учёт граждан, проживающих или пребывающих на территории муниципального образования «</w:t>
      </w:r>
      <w:proofErr w:type="spellStart"/>
      <w:r w:rsidRPr="00D82FBF">
        <w:rPr>
          <w:rFonts w:ascii="Arial" w:hAnsi="Arial" w:cs="Arial"/>
          <w:b w:val="0"/>
          <w:color w:val="auto"/>
          <w:sz w:val="24"/>
          <w:szCs w:val="24"/>
        </w:rPr>
        <w:t>Керлигачское</w:t>
      </w:r>
      <w:proofErr w:type="spellEnd"/>
      <w:r w:rsidRPr="00D82FBF">
        <w:rPr>
          <w:rFonts w:ascii="Arial" w:hAnsi="Arial" w:cs="Arial"/>
          <w:b w:val="0"/>
          <w:color w:val="auto"/>
          <w:sz w:val="24"/>
          <w:szCs w:val="24"/>
        </w:rPr>
        <w:t xml:space="preserve"> сельское поселение» Лениногорского муниципального района Республики Татарстан</w:t>
      </w:r>
      <w:r>
        <w:rPr>
          <w:rFonts w:ascii="Arial" w:hAnsi="Arial" w:cs="Arial"/>
          <w:b w:val="0"/>
          <w:color w:val="auto"/>
          <w:sz w:val="24"/>
          <w:szCs w:val="24"/>
        </w:rPr>
        <w:t>»;</w:t>
      </w:r>
    </w:p>
    <w:bookmarkEnd w:id="0"/>
    <w:p w:rsidR="00346B9D" w:rsidRDefault="00346B9D" w:rsidP="00346B9D">
      <w:pPr>
        <w:pStyle w:val="headertext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от 15.08.2016 №11 «</w:t>
      </w:r>
      <w:r w:rsidRPr="00D82FBF">
        <w:rPr>
          <w:rFonts w:ascii="Arial" w:hAnsi="Arial" w:cs="Arial"/>
          <w:b w:val="0"/>
          <w:color w:val="auto"/>
          <w:sz w:val="24"/>
          <w:szCs w:val="24"/>
        </w:rPr>
        <w:t>О внесении изменений в Административный регламент предоставления муниципальной услуги «Первичный воинский учет граждан, проживающих или пребывающих на территории муниципального образования «</w:t>
      </w:r>
      <w:proofErr w:type="spellStart"/>
      <w:r w:rsidRPr="00D82FBF">
        <w:rPr>
          <w:rFonts w:ascii="Arial" w:hAnsi="Arial" w:cs="Arial"/>
          <w:b w:val="0"/>
          <w:color w:val="auto"/>
          <w:sz w:val="24"/>
          <w:szCs w:val="24"/>
        </w:rPr>
        <w:t>Керлигачское</w:t>
      </w:r>
      <w:proofErr w:type="spellEnd"/>
      <w:r w:rsidRPr="00D82FBF">
        <w:rPr>
          <w:rFonts w:ascii="Arial" w:hAnsi="Arial" w:cs="Arial"/>
          <w:b w:val="0"/>
          <w:color w:val="auto"/>
          <w:sz w:val="24"/>
          <w:szCs w:val="24"/>
        </w:rPr>
        <w:t xml:space="preserve"> сельское поселение» утвержденный постановлением Исполнительного комитета муниципального образования «</w:t>
      </w:r>
      <w:proofErr w:type="spellStart"/>
      <w:r w:rsidRPr="00D82FBF">
        <w:rPr>
          <w:rFonts w:ascii="Arial" w:hAnsi="Arial" w:cs="Arial"/>
          <w:b w:val="0"/>
          <w:color w:val="auto"/>
          <w:sz w:val="24"/>
          <w:szCs w:val="24"/>
        </w:rPr>
        <w:t>Керлигачское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D82FBF">
        <w:rPr>
          <w:rFonts w:ascii="Arial" w:hAnsi="Arial" w:cs="Arial"/>
          <w:b w:val="0"/>
          <w:color w:val="auto"/>
          <w:sz w:val="24"/>
          <w:szCs w:val="24"/>
        </w:rPr>
        <w:t>сельское поселение» Лениногорского муниципального района Республики Татарстан от 24декабря 2012г. № 3</w:t>
      </w:r>
      <w:r>
        <w:rPr>
          <w:rFonts w:ascii="Arial" w:hAnsi="Arial" w:cs="Arial"/>
          <w:b w:val="0"/>
          <w:color w:val="auto"/>
          <w:sz w:val="24"/>
          <w:szCs w:val="24"/>
        </w:rPr>
        <w:t>»;</w:t>
      </w:r>
    </w:p>
    <w:p w:rsidR="00346B9D" w:rsidRDefault="00346B9D" w:rsidP="00346B9D">
      <w:pPr>
        <w:pStyle w:val="headertext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от 31.07.2018 №4</w:t>
      </w:r>
      <w:r w:rsidRPr="002F26AB">
        <w:t xml:space="preserve"> </w:t>
      </w:r>
      <w:r>
        <w:t>«</w:t>
      </w:r>
      <w:r w:rsidRPr="0072177D">
        <w:rPr>
          <w:rFonts w:ascii="Arial" w:hAnsi="Arial" w:cs="Arial"/>
          <w:b w:val="0"/>
          <w:color w:val="auto"/>
          <w:sz w:val="24"/>
          <w:szCs w:val="24"/>
        </w:rPr>
        <w:t>О внесении изменений в Административный регламент муниципального образования «</w:t>
      </w:r>
      <w:proofErr w:type="spellStart"/>
      <w:r w:rsidRPr="0072177D">
        <w:rPr>
          <w:rFonts w:ascii="Arial" w:hAnsi="Arial" w:cs="Arial"/>
          <w:b w:val="0"/>
          <w:color w:val="auto"/>
          <w:sz w:val="24"/>
          <w:szCs w:val="24"/>
        </w:rPr>
        <w:t>Керлигачское</w:t>
      </w:r>
      <w:proofErr w:type="spellEnd"/>
      <w:r w:rsidRPr="0072177D">
        <w:rPr>
          <w:rFonts w:ascii="Arial" w:hAnsi="Arial" w:cs="Arial"/>
          <w:b w:val="0"/>
          <w:color w:val="auto"/>
          <w:sz w:val="24"/>
          <w:szCs w:val="24"/>
        </w:rPr>
        <w:t xml:space="preserve"> сельское поселение» Лениногорского муниципального района Республики Татарстан по предоставлению муниципальной услуги «Первичный учет граждан, проживающих или пребывающих на территории муниципального образования «</w:t>
      </w:r>
      <w:proofErr w:type="spellStart"/>
      <w:r w:rsidRPr="0072177D">
        <w:rPr>
          <w:rFonts w:ascii="Arial" w:hAnsi="Arial" w:cs="Arial"/>
          <w:b w:val="0"/>
          <w:color w:val="auto"/>
          <w:sz w:val="24"/>
          <w:szCs w:val="24"/>
        </w:rPr>
        <w:t>Керлигачское</w:t>
      </w:r>
      <w:proofErr w:type="spellEnd"/>
      <w:r w:rsidRPr="0072177D">
        <w:rPr>
          <w:rFonts w:ascii="Arial" w:hAnsi="Arial" w:cs="Arial"/>
          <w:b w:val="0"/>
          <w:color w:val="auto"/>
          <w:sz w:val="24"/>
          <w:szCs w:val="24"/>
        </w:rPr>
        <w:t xml:space="preserve"> сельское поселение» Лениногорского муниципального района Республики Татарстан, утвержденный постановлением Исполнительного комитета </w:t>
      </w:r>
      <w:r w:rsidRPr="0072177D">
        <w:rPr>
          <w:rFonts w:ascii="Arial" w:hAnsi="Arial" w:cs="Arial"/>
          <w:b w:val="0"/>
          <w:color w:val="auto"/>
          <w:sz w:val="24"/>
          <w:szCs w:val="24"/>
        </w:rPr>
        <w:lastRenderedPageBreak/>
        <w:t>муниципального образования «</w:t>
      </w:r>
      <w:proofErr w:type="spellStart"/>
      <w:r w:rsidRPr="0072177D">
        <w:rPr>
          <w:rFonts w:ascii="Arial" w:hAnsi="Arial" w:cs="Arial"/>
          <w:b w:val="0"/>
          <w:color w:val="auto"/>
          <w:sz w:val="24"/>
          <w:szCs w:val="24"/>
        </w:rPr>
        <w:t>Керлигачское</w:t>
      </w:r>
      <w:proofErr w:type="spellEnd"/>
      <w:r w:rsidRPr="0072177D">
        <w:rPr>
          <w:rFonts w:ascii="Arial" w:hAnsi="Arial" w:cs="Arial"/>
          <w:b w:val="0"/>
          <w:color w:val="auto"/>
          <w:sz w:val="24"/>
          <w:szCs w:val="24"/>
        </w:rPr>
        <w:t xml:space="preserve"> сельское поселение» Лениногорского муниципального района Республики Татарстан от 10.01.2012 № 1</w:t>
      </w:r>
      <w:r>
        <w:rPr>
          <w:rFonts w:ascii="Arial" w:hAnsi="Arial" w:cs="Arial"/>
          <w:b w:val="0"/>
          <w:color w:val="auto"/>
          <w:sz w:val="24"/>
          <w:szCs w:val="24"/>
        </w:rPr>
        <w:t>»;</w:t>
      </w:r>
    </w:p>
    <w:p w:rsidR="00346B9D" w:rsidRDefault="00346B9D" w:rsidP="00346B9D">
      <w:pPr>
        <w:pStyle w:val="headertext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от 20.12.2018 №24 «</w:t>
      </w:r>
      <w:r w:rsidRPr="0072177D">
        <w:rPr>
          <w:rFonts w:ascii="Arial" w:hAnsi="Arial" w:cs="Arial"/>
          <w:b w:val="0"/>
          <w:color w:val="auto"/>
          <w:sz w:val="24"/>
          <w:szCs w:val="24"/>
        </w:rPr>
        <w:t>О внесении изменений в Административный регламент предоставления муниципальной услуги по предоставлению муниципальной услуги «Первичный воинский учёт граждан» проживающих или пребывающих на территории муниципального образования «</w:t>
      </w:r>
      <w:proofErr w:type="spellStart"/>
      <w:r w:rsidRPr="0072177D">
        <w:rPr>
          <w:rFonts w:ascii="Arial" w:hAnsi="Arial" w:cs="Arial"/>
          <w:b w:val="0"/>
          <w:color w:val="auto"/>
          <w:sz w:val="24"/>
          <w:szCs w:val="24"/>
        </w:rPr>
        <w:t>Керлигачское</w:t>
      </w:r>
      <w:proofErr w:type="spellEnd"/>
      <w:r w:rsidRPr="0072177D">
        <w:rPr>
          <w:rFonts w:ascii="Arial" w:hAnsi="Arial" w:cs="Arial"/>
          <w:b w:val="0"/>
          <w:color w:val="auto"/>
          <w:sz w:val="24"/>
          <w:szCs w:val="24"/>
        </w:rPr>
        <w:t xml:space="preserve"> сельское поселение» Лениногорского муниципального района Республики Татарстан, утвержденного постановлением Исполнительного комитета муниципального образования «</w:t>
      </w:r>
      <w:proofErr w:type="spellStart"/>
      <w:r w:rsidRPr="0072177D">
        <w:rPr>
          <w:rFonts w:ascii="Arial" w:hAnsi="Arial" w:cs="Arial"/>
          <w:b w:val="0"/>
          <w:color w:val="auto"/>
          <w:sz w:val="24"/>
          <w:szCs w:val="24"/>
        </w:rPr>
        <w:t>Керлигачское</w:t>
      </w:r>
      <w:proofErr w:type="spellEnd"/>
      <w:r w:rsidRPr="0072177D">
        <w:rPr>
          <w:rFonts w:ascii="Arial" w:hAnsi="Arial" w:cs="Arial"/>
          <w:b w:val="0"/>
          <w:color w:val="auto"/>
          <w:sz w:val="24"/>
          <w:szCs w:val="24"/>
        </w:rPr>
        <w:t xml:space="preserve"> сельское поселение» Лениногорского муниципального района Республики Татарстан от 31.07.2018 № 4</w:t>
      </w:r>
      <w:r>
        <w:rPr>
          <w:rFonts w:ascii="Arial" w:hAnsi="Arial" w:cs="Arial"/>
          <w:b w:val="0"/>
          <w:color w:val="auto"/>
          <w:sz w:val="24"/>
          <w:szCs w:val="24"/>
        </w:rPr>
        <w:t>»;</w:t>
      </w:r>
    </w:p>
    <w:p w:rsidR="00346B9D" w:rsidRDefault="00346B9D" w:rsidP="00346B9D">
      <w:pPr>
        <w:pStyle w:val="headertext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от 23.10.2019 №24 «</w:t>
      </w:r>
      <w:r w:rsidRPr="0072177D">
        <w:rPr>
          <w:rFonts w:ascii="Arial" w:hAnsi="Arial" w:cs="Arial"/>
          <w:b w:val="0"/>
          <w:color w:val="auto"/>
          <w:sz w:val="24"/>
          <w:szCs w:val="24"/>
        </w:rPr>
        <w:t>О внесении изменений в Административный регламент муниципального образования «</w:t>
      </w:r>
      <w:proofErr w:type="spellStart"/>
      <w:r w:rsidRPr="0072177D">
        <w:rPr>
          <w:rFonts w:ascii="Arial" w:hAnsi="Arial" w:cs="Arial"/>
          <w:b w:val="0"/>
          <w:color w:val="auto"/>
          <w:sz w:val="24"/>
          <w:szCs w:val="24"/>
        </w:rPr>
        <w:t>Керлигачское</w:t>
      </w:r>
      <w:proofErr w:type="spellEnd"/>
      <w:r w:rsidRPr="0072177D">
        <w:rPr>
          <w:rFonts w:ascii="Arial" w:hAnsi="Arial" w:cs="Arial"/>
          <w:b w:val="0"/>
          <w:color w:val="auto"/>
          <w:sz w:val="24"/>
          <w:szCs w:val="24"/>
        </w:rPr>
        <w:t xml:space="preserve"> сельское поселение» Лениногорского муниципального района Республики Татарстан по предоставлению муниципальной услуги «Первичный воинский учёт граждан, проживающих или пребывающих на территории муниципального образования «</w:t>
      </w:r>
      <w:proofErr w:type="spellStart"/>
      <w:r w:rsidRPr="0072177D">
        <w:rPr>
          <w:rFonts w:ascii="Arial" w:hAnsi="Arial" w:cs="Arial"/>
          <w:b w:val="0"/>
          <w:color w:val="auto"/>
          <w:sz w:val="24"/>
          <w:szCs w:val="24"/>
        </w:rPr>
        <w:t>Керлигачское</w:t>
      </w:r>
      <w:proofErr w:type="spellEnd"/>
      <w:r w:rsidRPr="0072177D">
        <w:rPr>
          <w:rFonts w:ascii="Arial" w:hAnsi="Arial" w:cs="Arial"/>
          <w:b w:val="0"/>
          <w:color w:val="auto"/>
          <w:sz w:val="24"/>
          <w:szCs w:val="24"/>
        </w:rPr>
        <w:t xml:space="preserve"> сельское поселение» Лениногорского муниципального района Республики Татарстан, утвержденный постановлением руководителя Исполнительного комитета муниципального образования «</w:t>
      </w:r>
      <w:proofErr w:type="spellStart"/>
      <w:r w:rsidRPr="0072177D">
        <w:rPr>
          <w:rFonts w:ascii="Arial" w:hAnsi="Arial" w:cs="Arial"/>
          <w:b w:val="0"/>
          <w:color w:val="auto"/>
          <w:sz w:val="24"/>
          <w:szCs w:val="24"/>
        </w:rPr>
        <w:t>Керлигачское</w:t>
      </w:r>
      <w:proofErr w:type="spellEnd"/>
      <w:r w:rsidRPr="0072177D">
        <w:rPr>
          <w:rFonts w:ascii="Arial" w:hAnsi="Arial" w:cs="Arial"/>
          <w:b w:val="0"/>
          <w:color w:val="auto"/>
          <w:sz w:val="24"/>
          <w:szCs w:val="24"/>
        </w:rPr>
        <w:t xml:space="preserve"> сельское поселение» Лениногорского муниципального района Республики Татарстан от «03» декабря 2012 г. №12а</w:t>
      </w:r>
      <w:r>
        <w:rPr>
          <w:rFonts w:ascii="Arial" w:hAnsi="Arial" w:cs="Arial"/>
          <w:b w:val="0"/>
          <w:color w:val="auto"/>
          <w:sz w:val="24"/>
          <w:szCs w:val="24"/>
        </w:rPr>
        <w:t>»;</w:t>
      </w:r>
    </w:p>
    <w:p w:rsidR="00346B9D" w:rsidRDefault="00346B9D" w:rsidP="00346B9D">
      <w:pPr>
        <w:pStyle w:val="headertext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от 12.04.2021 №7 «</w:t>
      </w:r>
      <w:r w:rsidRPr="00CE2CAF">
        <w:rPr>
          <w:rFonts w:ascii="Arial" w:hAnsi="Arial" w:cs="Arial"/>
          <w:b w:val="0"/>
          <w:color w:val="auto"/>
          <w:sz w:val="24"/>
          <w:szCs w:val="24"/>
        </w:rPr>
        <w:t>О внесении изменений в Административный регламент предоставления муниципальной услуги по первичному воинскому учёту граждан, проживающих или пребывающих на территории муниципального образования «</w:t>
      </w:r>
      <w:proofErr w:type="spellStart"/>
      <w:r w:rsidRPr="00CE2CAF">
        <w:rPr>
          <w:rFonts w:ascii="Arial" w:hAnsi="Arial" w:cs="Arial"/>
          <w:b w:val="0"/>
          <w:color w:val="auto"/>
          <w:sz w:val="24"/>
          <w:szCs w:val="24"/>
        </w:rPr>
        <w:t>Керлигачское</w:t>
      </w:r>
      <w:proofErr w:type="spellEnd"/>
      <w:r w:rsidRPr="00CE2CAF">
        <w:rPr>
          <w:rFonts w:ascii="Arial" w:hAnsi="Arial" w:cs="Arial"/>
          <w:b w:val="0"/>
          <w:color w:val="auto"/>
          <w:sz w:val="24"/>
          <w:szCs w:val="24"/>
        </w:rPr>
        <w:t xml:space="preserve"> сельское поселение» Лениногорского муниципального района Республики Татарстан, утвержденного постановлением Исполнительного комитета муниципального образования «</w:t>
      </w:r>
      <w:proofErr w:type="spellStart"/>
      <w:r w:rsidRPr="00CE2CAF">
        <w:rPr>
          <w:rFonts w:ascii="Arial" w:hAnsi="Arial" w:cs="Arial"/>
          <w:b w:val="0"/>
          <w:color w:val="auto"/>
          <w:sz w:val="24"/>
          <w:szCs w:val="24"/>
        </w:rPr>
        <w:t>Керлигачское</w:t>
      </w:r>
      <w:proofErr w:type="spellEnd"/>
      <w:r w:rsidRPr="00CE2CAF">
        <w:rPr>
          <w:rFonts w:ascii="Arial" w:hAnsi="Arial" w:cs="Arial"/>
          <w:b w:val="0"/>
          <w:color w:val="auto"/>
          <w:sz w:val="24"/>
          <w:szCs w:val="24"/>
        </w:rPr>
        <w:t xml:space="preserve"> сельское поселение» Лениногорского муниципального района Республики Татарстан от 31.07.2018 № 4 (в ред. 20.12.2018 №24)</w:t>
      </w:r>
      <w:r>
        <w:rPr>
          <w:rFonts w:ascii="Arial" w:hAnsi="Arial" w:cs="Arial"/>
          <w:b w:val="0"/>
          <w:color w:val="auto"/>
          <w:sz w:val="24"/>
          <w:szCs w:val="24"/>
        </w:rPr>
        <w:t>»;</w:t>
      </w:r>
    </w:p>
    <w:p w:rsidR="00346B9D" w:rsidRDefault="00346B9D" w:rsidP="00346B9D">
      <w:pPr>
        <w:pStyle w:val="headertext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от 27.09.2021 №21 «</w:t>
      </w:r>
      <w:r w:rsidRPr="00D82FBF">
        <w:rPr>
          <w:rFonts w:ascii="Arial" w:hAnsi="Arial" w:cs="Arial"/>
          <w:b w:val="0"/>
          <w:color w:val="auto"/>
          <w:sz w:val="24"/>
          <w:szCs w:val="24"/>
        </w:rPr>
        <w:t>О внесении изменений в постановление руководителя Исполнительного комитета муниципального образования "</w:t>
      </w:r>
      <w:proofErr w:type="spellStart"/>
      <w:r w:rsidRPr="00D82FBF">
        <w:rPr>
          <w:rFonts w:ascii="Arial" w:hAnsi="Arial" w:cs="Arial"/>
          <w:b w:val="0"/>
          <w:color w:val="auto"/>
          <w:sz w:val="24"/>
          <w:szCs w:val="24"/>
        </w:rPr>
        <w:t>Керлигачское</w:t>
      </w:r>
      <w:proofErr w:type="spellEnd"/>
      <w:r w:rsidRPr="00D82FBF">
        <w:rPr>
          <w:rFonts w:ascii="Arial" w:hAnsi="Arial" w:cs="Arial"/>
          <w:b w:val="0"/>
          <w:color w:val="auto"/>
          <w:sz w:val="24"/>
          <w:szCs w:val="24"/>
        </w:rPr>
        <w:t xml:space="preserve"> сельское поселение" Лениногорского муниципального района Республики Татарстан от 24.12.2012 №3 и в  регламент по предоставлению муниципальной услуги "Первичный воинский учет граждан, проживающих или пребывающих на территории муниципального образования "</w:t>
      </w:r>
      <w:proofErr w:type="spellStart"/>
      <w:r w:rsidRPr="00D82FBF">
        <w:rPr>
          <w:rFonts w:ascii="Arial" w:hAnsi="Arial" w:cs="Arial"/>
          <w:b w:val="0"/>
          <w:color w:val="auto"/>
          <w:sz w:val="24"/>
          <w:szCs w:val="24"/>
        </w:rPr>
        <w:t>Керлигачское</w:t>
      </w:r>
      <w:proofErr w:type="spellEnd"/>
      <w:r w:rsidRPr="00D82FBF">
        <w:rPr>
          <w:rFonts w:ascii="Arial" w:hAnsi="Arial" w:cs="Arial"/>
          <w:b w:val="0"/>
          <w:color w:val="auto"/>
          <w:sz w:val="24"/>
          <w:szCs w:val="24"/>
        </w:rPr>
        <w:t xml:space="preserve"> сельское поселение" Лениногорского муниципального района Республики Татарстан</w:t>
      </w:r>
      <w:r>
        <w:rPr>
          <w:rFonts w:ascii="Arial" w:hAnsi="Arial" w:cs="Arial"/>
          <w:b w:val="0"/>
          <w:color w:val="auto"/>
          <w:sz w:val="24"/>
          <w:szCs w:val="24"/>
        </w:rPr>
        <w:t>».</w:t>
      </w:r>
    </w:p>
    <w:p w:rsidR="00BA1E39" w:rsidRPr="005F7F41" w:rsidRDefault="00A82ABB" w:rsidP="005F7F41">
      <w:pPr>
        <w:pStyle w:val="headertext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F7F41">
        <w:rPr>
          <w:rFonts w:ascii="Arial" w:hAnsi="Arial" w:cs="Arial"/>
          <w:b w:val="0"/>
          <w:bCs w:val="0"/>
          <w:color w:val="auto"/>
          <w:kern w:val="36"/>
          <w:sz w:val="24"/>
          <w:szCs w:val="24"/>
        </w:rPr>
        <w:t>2.</w:t>
      </w:r>
      <w:r w:rsidR="00051ADE">
        <w:rPr>
          <w:rFonts w:ascii="Arial" w:hAnsi="Arial" w:cs="Arial"/>
          <w:b w:val="0"/>
          <w:color w:val="auto"/>
          <w:sz w:val="24"/>
          <w:szCs w:val="24"/>
        </w:rPr>
        <w:t>Н</w:t>
      </w:r>
      <w:r w:rsidR="00BA1E39" w:rsidRPr="005F7F41">
        <w:rPr>
          <w:rFonts w:ascii="Arial" w:hAnsi="Arial" w:cs="Arial"/>
          <w:b w:val="0"/>
          <w:color w:val="auto"/>
          <w:sz w:val="24"/>
          <w:szCs w:val="24"/>
        </w:rPr>
        <w:t xml:space="preserve">астоящее постановление </w:t>
      </w:r>
      <w:r w:rsidR="00051ADE" w:rsidRPr="005F7F41">
        <w:rPr>
          <w:rFonts w:ascii="Arial" w:hAnsi="Arial" w:cs="Arial"/>
          <w:b w:val="0"/>
          <w:color w:val="auto"/>
          <w:sz w:val="24"/>
          <w:szCs w:val="24"/>
        </w:rPr>
        <w:t xml:space="preserve">обнародовать </w:t>
      </w:r>
      <w:proofErr w:type="gramStart"/>
      <w:r w:rsidR="00BA1E39" w:rsidRPr="005F7F41">
        <w:rPr>
          <w:rFonts w:ascii="Arial" w:hAnsi="Arial" w:cs="Arial"/>
          <w:b w:val="0"/>
          <w:color w:val="auto"/>
          <w:sz w:val="24"/>
          <w:szCs w:val="24"/>
        </w:rPr>
        <w:t>на информационных стендах</w:t>
      </w:r>
      <w:proofErr w:type="gramEnd"/>
      <w:r w:rsidR="00BA1E39" w:rsidRPr="005F7F41">
        <w:rPr>
          <w:rFonts w:ascii="Arial" w:hAnsi="Arial" w:cs="Arial"/>
          <w:b w:val="0"/>
          <w:color w:val="auto"/>
          <w:sz w:val="24"/>
          <w:szCs w:val="24"/>
        </w:rPr>
        <w:t xml:space="preserve"> расположенных по адрес</w:t>
      </w:r>
      <w:r w:rsidR="007327E9">
        <w:rPr>
          <w:rFonts w:ascii="Arial" w:hAnsi="Arial" w:cs="Arial"/>
          <w:b w:val="0"/>
          <w:color w:val="auto"/>
          <w:sz w:val="24"/>
          <w:szCs w:val="24"/>
        </w:rPr>
        <w:t>у</w:t>
      </w:r>
      <w:r w:rsidR="00BA1E39" w:rsidRPr="005F7F41">
        <w:rPr>
          <w:rFonts w:ascii="Arial" w:hAnsi="Arial" w:cs="Arial"/>
          <w:b w:val="0"/>
          <w:color w:val="auto"/>
          <w:sz w:val="24"/>
          <w:szCs w:val="24"/>
        </w:rPr>
        <w:t xml:space="preserve">: Республика Татарстан, Лениногорский район, </w:t>
      </w:r>
      <w:r w:rsidR="00BD0473">
        <w:rPr>
          <w:rStyle w:val="dash041e0431044b0447043d044b0439char"/>
          <w:rFonts w:ascii="Arial" w:hAnsi="Arial" w:cs="Arial"/>
          <w:b w:val="0"/>
          <w:color w:val="auto"/>
          <w:sz w:val="24"/>
          <w:szCs w:val="24"/>
        </w:rPr>
        <w:t>с.Керлигач, ул. Советская, д.33А</w:t>
      </w:r>
      <w:r w:rsidR="00051ADE">
        <w:rPr>
          <w:rStyle w:val="dash041e0431044b0447043d044b0439char"/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BA1E39" w:rsidRPr="005F7F41">
        <w:rPr>
          <w:rFonts w:ascii="Arial" w:hAnsi="Arial" w:cs="Arial"/>
          <w:b w:val="0"/>
          <w:color w:val="auto"/>
          <w:sz w:val="24"/>
          <w:szCs w:val="24"/>
        </w:rPr>
        <w:t>опубликовать на официальном сайте Лениногорского муниципального района (</w:t>
      </w:r>
      <w:r w:rsidR="00BA1E39" w:rsidRPr="005F7F41">
        <w:rPr>
          <w:rFonts w:ascii="Arial" w:hAnsi="Arial" w:cs="Arial"/>
          <w:b w:val="0"/>
          <w:bCs w:val="0"/>
          <w:color w:val="auto"/>
          <w:spacing w:val="-6"/>
          <w:sz w:val="24"/>
          <w:szCs w:val="24"/>
        </w:rPr>
        <w:t>leninogorsk.tatar.ru</w:t>
      </w:r>
      <w:r w:rsidR="00BA1E39" w:rsidRPr="005F7F41">
        <w:rPr>
          <w:rFonts w:ascii="Arial" w:hAnsi="Arial" w:cs="Arial"/>
          <w:b w:val="0"/>
          <w:color w:val="auto"/>
          <w:sz w:val="24"/>
          <w:szCs w:val="24"/>
        </w:rPr>
        <w:t>)</w:t>
      </w:r>
      <w:r w:rsidR="00051ADE">
        <w:rPr>
          <w:rFonts w:ascii="Arial" w:hAnsi="Arial" w:cs="Arial"/>
          <w:b w:val="0"/>
          <w:color w:val="auto"/>
          <w:sz w:val="24"/>
          <w:szCs w:val="24"/>
        </w:rPr>
        <w:t xml:space="preserve"> в разделе «Сельские поселения»</w:t>
      </w:r>
      <w:r w:rsidR="00BA1E39" w:rsidRPr="005F7F41">
        <w:rPr>
          <w:rFonts w:ascii="Arial" w:hAnsi="Arial" w:cs="Arial"/>
          <w:b w:val="0"/>
          <w:color w:val="auto"/>
          <w:sz w:val="24"/>
          <w:szCs w:val="24"/>
        </w:rPr>
        <w:t xml:space="preserve"> и официальном портале правовой информации Республики Татарстан (pravo.tatarstan.ru).</w:t>
      </w:r>
    </w:p>
    <w:p w:rsidR="00BA1E39" w:rsidRPr="009B6BDB" w:rsidRDefault="00BA1E39" w:rsidP="005F7F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6BDB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BA1E39" w:rsidRPr="009B6BDB" w:rsidRDefault="00BA1E39" w:rsidP="005F7F41">
      <w:pPr>
        <w:pStyle w:val="ConsPlusNormal"/>
        <w:ind w:firstLine="700"/>
        <w:jc w:val="both"/>
        <w:rPr>
          <w:bCs/>
          <w:sz w:val="24"/>
          <w:szCs w:val="24"/>
        </w:rPr>
      </w:pPr>
    </w:p>
    <w:p w:rsidR="00BA1E39" w:rsidRDefault="00BA1E39" w:rsidP="005F7F41">
      <w:pPr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5B65C1" w:rsidRPr="009B6BDB" w:rsidRDefault="005B65C1" w:rsidP="005F7F41">
      <w:pPr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BA1E39" w:rsidRPr="009B6BDB" w:rsidRDefault="005B65C1" w:rsidP="005F7F41">
      <w:pPr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Глава </w:t>
      </w:r>
      <w:r w:rsidR="00BA1E39" w:rsidRPr="009B6BDB">
        <w:rPr>
          <w:rFonts w:ascii="Arial" w:hAnsi="Arial" w:cs="Arial"/>
          <w:color w:val="282828"/>
          <w:sz w:val="24"/>
          <w:szCs w:val="24"/>
        </w:rPr>
        <w:t>муниципального образования</w:t>
      </w:r>
    </w:p>
    <w:p w:rsidR="00BA1E39" w:rsidRPr="009B6BDB" w:rsidRDefault="00BA1E39" w:rsidP="005F7F41">
      <w:pPr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 w:rsidRPr="009B6BDB">
        <w:rPr>
          <w:rFonts w:ascii="Arial" w:hAnsi="Arial" w:cs="Arial"/>
          <w:color w:val="282828"/>
          <w:sz w:val="24"/>
          <w:szCs w:val="24"/>
        </w:rPr>
        <w:t>«</w:t>
      </w:r>
      <w:r w:rsidR="00BD0473" w:rsidRPr="00BD0473">
        <w:rPr>
          <w:rFonts w:ascii="Arial" w:hAnsi="Arial" w:cs="Arial"/>
          <w:color w:val="282828"/>
          <w:sz w:val="24"/>
          <w:szCs w:val="24"/>
        </w:rPr>
        <w:t>Керлигачское</w:t>
      </w:r>
      <w:r w:rsidRPr="009B6BDB">
        <w:rPr>
          <w:rFonts w:ascii="Arial" w:hAnsi="Arial" w:cs="Arial"/>
          <w:color w:val="282828"/>
          <w:sz w:val="24"/>
          <w:szCs w:val="24"/>
        </w:rPr>
        <w:t xml:space="preserve"> сельское поселение»</w:t>
      </w:r>
    </w:p>
    <w:p w:rsidR="00BA1E39" w:rsidRPr="009B6BDB" w:rsidRDefault="00BA1E39" w:rsidP="005F7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 w:rsidRPr="009B6BDB">
        <w:rPr>
          <w:rFonts w:ascii="Arial" w:hAnsi="Arial" w:cs="Arial"/>
          <w:color w:val="282828"/>
          <w:sz w:val="24"/>
          <w:szCs w:val="24"/>
        </w:rPr>
        <w:t>Лениногорского муниципального района</w:t>
      </w:r>
      <w:r w:rsidRPr="009B6BDB">
        <w:rPr>
          <w:rFonts w:ascii="Arial" w:hAnsi="Arial" w:cs="Arial"/>
          <w:color w:val="282828"/>
          <w:sz w:val="24"/>
          <w:szCs w:val="24"/>
        </w:rPr>
        <w:tab/>
      </w:r>
      <w:r w:rsidRPr="009B6BDB">
        <w:rPr>
          <w:rFonts w:ascii="Arial" w:hAnsi="Arial" w:cs="Arial"/>
          <w:color w:val="282828"/>
          <w:sz w:val="24"/>
          <w:szCs w:val="24"/>
        </w:rPr>
        <w:tab/>
      </w:r>
      <w:r w:rsidRPr="009B6BDB">
        <w:rPr>
          <w:rFonts w:ascii="Arial" w:hAnsi="Arial" w:cs="Arial"/>
          <w:color w:val="282828"/>
          <w:sz w:val="24"/>
          <w:szCs w:val="24"/>
        </w:rPr>
        <w:tab/>
        <w:t xml:space="preserve">     </w:t>
      </w:r>
      <w:proofErr w:type="spellStart"/>
      <w:r w:rsidR="00BD0473">
        <w:rPr>
          <w:rFonts w:ascii="Arial" w:hAnsi="Arial" w:cs="Arial"/>
          <w:color w:val="282828"/>
          <w:sz w:val="24"/>
          <w:szCs w:val="24"/>
        </w:rPr>
        <w:t>С.Р.Салахова</w:t>
      </w:r>
      <w:proofErr w:type="spellEnd"/>
    </w:p>
    <w:p w:rsidR="00A82ABB" w:rsidRPr="009B6BDB" w:rsidRDefault="00A82ABB" w:rsidP="005F7F41">
      <w:pPr>
        <w:spacing w:after="0" w:line="240" w:lineRule="auto"/>
        <w:ind w:firstLine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sectPr w:rsidR="00A82ABB" w:rsidRPr="009B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CE0"/>
    <w:multiLevelType w:val="hybridMultilevel"/>
    <w:tmpl w:val="9C107CD2"/>
    <w:lvl w:ilvl="0" w:tplc="A7ACEC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0D4"/>
    <w:rsid w:val="00051ADE"/>
    <w:rsid w:val="000712C9"/>
    <w:rsid w:val="00093035"/>
    <w:rsid w:val="000A0A33"/>
    <w:rsid w:val="000A24A9"/>
    <w:rsid w:val="000A328B"/>
    <w:rsid w:val="000B159F"/>
    <w:rsid w:val="0016214E"/>
    <w:rsid w:val="00165C3B"/>
    <w:rsid w:val="001A6E02"/>
    <w:rsid w:val="001B53BD"/>
    <w:rsid w:val="00297EC0"/>
    <w:rsid w:val="002C14CB"/>
    <w:rsid w:val="002C44C8"/>
    <w:rsid w:val="002F26AB"/>
    <w:rsid w:val="00346B9D"/>
    <w:rsid w:val="003A3578"/>
    <w:rsid w:val="003F7827"/>
    <w:rsid w:val="00407BB1"/>
    <w:rsid w:val="0051290E"/>
    <w:rsid w:val="00523F77"/>
    <w:rsid w:val="00531B26"/>
    <w:rsid w:val="005373A8"/>
    <w:rsid w:val="00563408"/>
    <w:rsid w:val="005B55E4"/>
    <w:rsid w:val="005B65C1"/>
    <w:rsid w:val="005F7F41"/>
    <w:rsid w:val="00655412"/>
    <w:rsid w:val="006605CA"/>
    <w:rsid w:val="006956C1"/>
    <w:rsid w:val="006E1EAA"/>
    <w:rsid w:val="0072177D"/>
    <w:rsid w:val="007327E9"/>
    <w:rsid w:val="00737C64"/>
    <w:rsid w:val="007A49FF"/>
    <w:rsid w:val="0089109A"/>
    <w:rsid w:val="008A4765"/>
    <w:rsid w:val="008B3E9D"/>
    <w:rsid w:val="00927627"/>
    <w:rsid w:val="00986142"/>
    <w:rsid w:val="009A376F"/>
    <w:rsid w:val="009B6BDB"/>
    <w:rsid w:val="009E5E1D"/>
    <w:rsid w:val="009F10F9"/>
    <w:rsid w:val="00A43E25"/>
    <w:rsid w:val="00A82ABB"/>
    <w:rsid w:val="00A83D28"/>
    <w:rsid w:val="00AC31F9"/>
    <w:rsid w:val="00AD077D"/>
    <w:rsid w:val="00AE6F85"/>
    <w:rsid w:val="00B116E7"/>
    <w:rsid w:val="00B904BB"/>
    <w:rsid w:val="00BA1E39"/>
    <w:rsid w:val="00BD0473"/>
    <w:rsid w:val="00BD50D4"/>
    <w:rsid w:val="00C04B9C"/>
    <w:rsid w:val="00C10B5E"/>
    <w:rsid w:val="00CE2CAF"/>
    <w:rsid w:val="00D06EDC"/>
    <w:rsid w:val="00D30E55"/>
    <w:rsid w:val="00D31D78"/>
    <w:rsid w:val="00D82FBF"/>
    <w:rsid w:val="00E135A4"/>
    <w:rsid w:val="00E54E7E"/>
    <w:rsid w:val="00E54F82"/>
    <w:rsid w:val="00EC07E1"/>
    <w:rsid w:val="00F505B7"/>
    <w:rsid w:val="00F833B3"/>
    <w:rsid w:val="00F85782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69D0"/>
  <w15:docId w15:val="{4FFE05B3-2B5A-4A54-B7CE-F6FD4A16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0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37C64"/>
    <w:pPr>
      <w:spacing w:after="72" w:line="330" w:lineRule="atLeast"/>
      <w:jc w:val="center"/>
    </w:pPr>
    <w:rPr>
      <w:rFonts w:ascii="Times New Roman" w:eastAsia="Times New Roman" w:hAnsi="Times New Roman"/>
      <w:b/>
      <w:bCs/>
      <w:color w:val="2B4279"/>
      <w:sz w:val="29"/>
      <w:szCs w:val="29"/>
      <w:lang w:eastAsia="ru-RU"/>
    </w:rPr>
  </w:style>
  <w:style w:type="paragraph" w:customStyle="1" w:styleId="formattext">
    <w:name w:val="formattext"/>
    <w:basedOn w:val="a"/>
    <w:rsid w:val="00927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927627"/>
    <w:rPr>
      <w:color w:val="0000FF"/>
      <w:u w:val="single"/>
    </w:rPr>
  </w:style>
  <w:style w:type="character" w:customStyle="1" w:styleId="match">
    <w:name w:val="match"/>
    <w:rsid w:val="00927627"/>
  </w:style>
  <w:style w:type="paragraph" w:customStyle="1" w:styleId="ConsPlusNormal">
    <w:name w:val="ConsPlusNormal"/>
    <w:rsid w:val="00BA1E3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dash041e0431044b0447043d044b0439char">
    <w:name w:val="dash041e_0431_044b_0447_043d_044b_0439__char"/>
    <w:rsid w:val="00BA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lig.Len@tatar.ru" TargetMode="External"/><Relationship Id="rId5" Type="http://schemas.openxmlformats.org/officeDocument/2006/relationships/hyperlink" Target="mailto:Kerlig.Len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Хайбрахманов</dc:creator>
  <cp:lastModifiedBy>User Windows</cp:lastModifiedBy>
  <cp:revision>5</cp:revision>
  <cp:lastPrinted>2023-08-08T13:00:00Z</cp:lastPrinted>
  <dcterms:created xsi:type="dcterms:W3CDTF">2023-08-08T13:00:00Z</dcterms:created>
  <dcterms:modified xsi:type="dcterms:W3CDTF">2023-08-18T05:49:00Z</dcterms:modified>
</cp:coreProperties>
</file>