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bottom w:val="single" w:sz="4" w:space="0" w:color="auto"/>
        </w:tblBorders>
        <w:tblLook w:val="04A0" w:firstRow="1" w:lastRow="0" w:firstColumn="1" w:lastColumn="0" w:noHBand="0" w:noVBand="1"/>
      </w:tblPr>
      <w:tblGrid>
        <w:gridCol w:w="4503"/>
        <w:gridCol w:w="1275"/>
        <w:gridCol w:w="4253"/>
      </w:tblGrid>
      <w:tr w:rsidR="00E02295" w:rsidRPr="00E02295" w:rsidTr="007105B1">
        <w:trPr>
          <w:trHeight w:val="2696"/>
        </w:trPr>
        <w:tc>
          <w:tcPr>
            <w:tcW w:w="4503" w:type="dxa"/>
            <w:tcBorders>
              <w:top w:val="nil"/>
              <w:left w:val="nil"/>
              <w:bottom w:val="nil"/>
              <w:right w:val="nil"/>
            </w:tcBorders>
            <w:hideMark/>
          </w:tcPr>
          <w:p w:rsidR="00E02295" w:rsidRPr="00E02295" w:rsidRDefault="00E02295" w:rsidP="00E02295">
            <w:pPr>
              <w:keepNext/>
              <w:spacing w:before="240" w:after="60" w:line="240" w:lineRule="auto"/>
              <w:outlineLvl w:val="2"/>
              <w:rPr>
                <w:rFonts w:ascii="Arial" w:eastAsia="Times New Roman" w:hAnsi="Arial" w:cs="Arial"/>
                <w:bCs/>
                <w:sz w:val="24"/>
                <w:szCs w:val="24"/>
                <w:lang w:eastAsia="ru-RU"/>
              </w:rPr>
            </w:pPr>
            <w:r w:rsidRPr="00E02295">
              <w:rPr>
                <w:rFonts w:ascii="Arial" w:eastAsia="Times New Roman" w:hAnsi="Arial" w:cs="Arial"/>
                <w:bCs/>
                <w:sz w:val="24"/>
                <w:szCs w:val="24"/>
                <w:lang w:eastAsia="ru-RU"/>
              </w:rPr>
              <w:t xml:space="preserve">     ИСПОЛНИТЕЛЬНЫЙ</w:t>
            </w:r>
            <w:r w:rsidRPr="00E02295">
              <w:rPr>
                <w:rFonts w:ascii="Arial" w:eastAsia="Times New Roman" w:hAnsi="Arial" w:cs="Arial"/>
                <w:bCs/>
                <w:sz w:val="24"/>
                <w:szCs w:val="24"/>
                <w:lang w:val="tt-RU" w:eastAsia="ru-RU"/>
              </w:rPr>
              <w:t xml:space="preserve"> </w:t>
            </w:r>
            <w:r w:rsidRPr="00E02295">
              <w:rPr>
                <w:rFonts w:ascii="Arial" w:eastAsia="Times New Roman" w:hAnsi="Arial" w:cs="Arial"/>
                <w:bCs/>
                <w:sz w:val="24"/>
                <w:szCs w:val="24"/>
                <w:lang w:eastAsia="ru-RU"/>
              </w:rPr>
              <w:t>КОМИТЕТ</w:t>
            </w:r>
          </w:p>
          <w:p w:rsidR="00E02295" w:rsidRPr="00E02295" w:rsidRDefault="00E02295" w:rsidP="00E02295">
            <w:pPr>
              <w:spacing w:after="0" w:line="240" w:lineRule="auto"/>
              <w:jc w:val="center"/>
              <w:rPr>
                <w:rFonts w:ascii="Arial" w:eastAsia="Times New Roman" w:hAnsi="Arial" w:cs="Arial"/>
                <w:bCs/>
                <w:sz w:val="24"/>
                <w:szCs w:val="24"/>
                <w:lang w:eastAsia="ru-RU"/>
              </w:rPr>
            </w:pPr>
            <w:r w:rsidRPr="00E02295">
              <w:rPr>
                <w:rFonts w:ascii="Arial" w:eastAsia="Times New Roman" w:hAnsi="Arial" w:cs="Arial"/>
                <w:bCs/>
                <w:sz w:val="24"/>
                <w:szCs w:val="24"/>
                <w:lang w:eastAsia="ru-RU"/>
              </w:rPr>
              <w:t>МУНИЦИПАЛЬНОГО</w:t>
            </w:r>
          </w:p>
          <w:p w:rsidR="00E02295" w:rsidRPr="00E02295" w:rsidRDefault="00E02295" w:rsidP="00E02295">
            <w:pPr>
              <w:spacing w:after="0" w:line="240" w:lineRule="auto"/>
              <w:jc w:val="center"/>
              <w:rPr>
                <w:rFonts w:ascii="Arial" w:eastAsia="Times New Roman" w:hAnsi="Arial" w:cs="Arial"/>
                <w:bCs/>
                <w:sz w:val="24"/>
                <w:szCs w:val="24"/>
                <w:lang w:eastAsia="ru-RU"/>
              </w:rPr>
            </w:pPr>
            <w:r w:rsidRPr="00E02295">
              <w:rPr>
                <w:rFonts w:ascii="Arial" w:eastAsia="Times New Roman" w:hAnsi="Arial" w:cs="Arial"/>
                <w:bCs/>
                <w:sz w:val="24"/>
                <w:szCs w:val="24"/>
                <w:lang w:eastAsia="ru-RU"/>
              </w:rPr>
              <w:t xml:space="preserve">ОБРАЗОВАНИЯ </w:t>
            </w:r>
          </w:p>
          <w:p w:rsidR="00E02295" w:rsidRPr="00E02295" w:rsidRDefault="00E02295" w:rsidP="00E02295">
            <w:pPr>
              <w:spacing w:after="0" w:line="240" w:lineRule="auto"/>
              <w:jc w:val="center"/>
              <w:rPr>
                <w:rFonts w:ascii="Arial" w:eastAsia="Times New Roman" w:hAnsi="Arial" w:cs="Arial"/>
                <w:bCs/>
                <w:sz w:val="24"/>
                <w:szCs w:val="24"/>
                <w:lang w:eastAsia="ru-RU"/>
              </w:rPr>
            </w:pPr>
            <w:r w:rsidRPr="00E02295">
              <w:rPr>
                <w:rFonts w:ascii="Arial" w:eastAsia="Times New Roman" w:hAnsi="Arial" w:cs="Arial"/>
                <w:bCs/>
                <w:sz w:val="24"/>
                <w:szCs w:val="24"/>
                <w:lang w:eastAsia="ru-RU"/>
              </w:rPr>
              <w:t>«НОВОЧЕРШИЛИНСКОЕ</w:t>
            </w:r>
            <w:r w:rsidRPr="00E02295">
              <w:rPr>
                <w:rFonts w:ascii="Arial" w:eastAsia="Times New Roman" w:hAnsi="Arial" w:cs="Arial"/>
                <w:bCs/>
                <w:sz w:val="24"/>
                <w:szCs w:val="24"/>
                <w:lang w:eastAsia="ru-RU"/>
              </w:rPr>
              <w:br/>
              <w:t>СЕЛЬСКОЕ ПОСЕЛЕНИЕ» ЛЕНИНОГОРСКОГО МУНИЦИПАЛЬНОГО РАЙОНА РЕСПУБЛИКИ ТАТАРСТАН</w:t>
            </w:r>
          </w:p>
          <w:p w:rsidR="00E02295" w:rsidRPr="00E02295" w:rsidRDefault="00E02295" w:rsidP="00E02295">
            <w:pPr>
              <w:spacing w:after="0" w:line="240" w:lineRule="auto"/>
              <w:jc w:val="center"/>
              <w:rPr>
                <w:rFonts w:ascii="Arial" w:eastAsia="Times New Roman" w:hAnsi="Arial" w:cs="Arial"/>
                <w:sz w:val="24"/>
                <w:szCs w:val="24"/>
                <w:lang w:val="be-BY" w:eastAsia="ru-RU"/>
              </w:rPr>
            </w:pPr>
            <w:r w:rsidRPr="00E02295">
              <w:rPr>
                <w:rFonts w:ascii="Arial" w:eastAsia="Times New Roman" w:hAnsi="Arial" w:cs="Arial"/>
                <w:sz w:val="24"/>
                <w:szCs w:val="24"/>
                <w:lang w:val="be-BY" w:eastAsia="ru-RU"/>
              </w:rPr>
              <w:t xml:space="preserve">Заречная ул., дом 25, </w:t>
            </w:r>
          </w:p>
          <w:p w:rsidR="00E02295" w:rsidRPr="00E02295" w:rsidRDefault="00E02295" w:rsidP="00E02295">
            <w:pPr>
              <w:spacing w:after="0" w:line="240" w:lineRule="auto"/>
              <w:jc w:val="center"/>
              <w:rPr>
                <w:rFonts w:ascii="Arial" w:eastAsia="Times New Roman" w:hAnsi="Arial" w:cs="Arial"/>
                <w:sz w:val="24"/>
                <w:szCs w:val="24"/>
                <w:lang w:val="be-BY" w:eastAsia="ru-RU"/>
              </w:rPr>
            </w:pPr>
            <w:r w:rsidRPr="00E02295">
              <w:rPr>
                <w:rFonts w:ascii="Arial" w:eastAsia="Times New Roman" w:hAnsi="Arial" w:cs="Arial"/>
                <w:sz w:val="24"/>
                <w:szCs w:val="24"/>
                <w:lang w:val="be-BY" w:eastAsia="ru-RU"/>
              </w:rPr>
              <w:t xml:space="preserve">поселок Новочершилинский, </w:t>
            </w:r>
          </w:p>
          <w:p w:rsidR="00E02295" w:rsidRPr="00E02295" w:rsidRDefault="00E02295" w:rsidP="00E02295">
            <w:pPr>
              <w:spacing w:after="0" w:line="240" w:lineRule="auto"/>
              <w:jc w:val="center"/>
              <w:rPr>
                <w:rFonts w:ascii="Arial" w:eastAsia="Times New Roman" w:hAnsi="Arial" w:cs="Arial"/>
                <w:sz w:val="24"/>
                <w:szCs w:val="24"/>
                <w:lang w:eastAsia="ru-RU"/>
              </w:rPr>
            </w:pPr>
            <w:r w:rsidRPr="00E02295">
              <w:rPr>
                <w:rFonts w:ascii="Arial" w:eastAsia="Times New Roman" w:hAnsi="Arial" w:cs="Arial"/>
                <w:sz w:val="24"/>
                <w:szCs w:val="24"/>
                <w:lang w:val="be-BY" w:eastAsia="ru-RU"/>
              </w:rPr>
              <w:t>Лениногорский район, 423274</w:t>
            </w:r>
          </w:p>
        </w:tc>
        <w:tc>
          <w:tcPr>
            <w:tcW w:w="1275" w:type="dxa"/>
            <w:tcBorders>
              <w:top w:val="nil"/>
              <w:left w:val="nil"/>
              <w:bottom w:val="nil"/>
              <w:right w:val="nil"/>
            </w:tcBorders>
          </w:tcPr>
          <w:p w:rsidR="00E02295" w:rsidRPr="00E02295" w:rsidRDefault="00E02295" w:rsidP="00E02295">
            <w:pPr>
              <w:spacing w:after="0" w:line="240" w:lineRule="auto"/>
              <w:jc w:val="center"/>
              <w:rPr>
                <w:rFonts w:ascii="Arial" w:eastAsia="Times New Roman" w:hAnsi="Arial" w:cs="Arial"/>
                <w:bCs/>
                <w:sz w:val="24"/>
                <w:szCs w:val="24"/>
                <w:lang w:eastAsia="ru-RU"/>
              </w:rPr>
            </w:pPr>
          </w:p>
        </w:tc>
        <w:tc>
          <w:tcPr>
            <w:tcW w:w="4253" w:type="dxa"/>
            <w:tcBorders>
              <w:top w:val="nil"/>
              <w:left w:val="nil"/>
              <w:bottom w:val="nil"/>
              <w:right w:val="nil"/>
            </w:tcBorders>
            <w:hideMark/>
          </w:tcPr>
          <w:p w:rsidR="00E02295" w:rsidRPr="00E02295" w:rsidRDefault="00E02295" w:rsidP="00E02295">
            <w:pPr>
              <w:spacing w:after="0" w:line="240" w:lineRule="auto"/>
              <w:jc w:val="center"/>
              <w:rPr>
                <w:rFonts w:ascii="Arial" w:eastAsia="Times New Roman" w:hAnsi="Arial" w:cs="Arial"/>
                <w:bCs/>
                <w:sz w:val="24"/>
                <w:szCs w:val="24"/>
                <w:lang w:eastAsia="ru-RU"/>
              </w:rPr>
            </w:pPr>
          </w:p>
          <w:p w:rsidR="00E02295" w:rsidRPr="00E02295" w:rsidRDefault="00E02295" w:rsidP="00E02295">
            <w:pPr>
              <w:spacing w:after="0" w:line="240" w:lineRule="auto"/>
              <w:jc w:val="center"/>
              <w:rPr>
                <w:rFonts w:ascii="Arial" w:eastAsia="Times New Roman" w:hAnsi="Arial" w:cs="Arial"/>
                <w:bCs/>
                <w:sz w:val="24"/>
                <w:szCs w:val="24"/>
                <w:lang w:eastAsia="ru-RU"/>
              </w:rPr>
            </w:pPr>
            <w:r w:rsidRPr="00E02295">
              <w:rPr>
                <w:rFonts w:ascii="Arial" w:eastAsia="Times New Roman" w:hAnsi="Arial" w:cs="Arial"/>
                <w:bCs/>
                <w:sz w:val="24"/>
                <w:szCs w:val="24"/>
                <w:lang w:eastAsia="ru-RU"/>
              </w:rPr>
              <w:t>ТАТАРСТАН РЕСПУБЛИКАСЫ</w:t>
            </w:r>
          </w:p>
          <w:p w:rsidR="00E02295" w:rsidRPr="00E02295" w:rsidRDefault="00E02295" w:rsidP="00E02295">
            <w:pPr>
              <w:spacing w:after="0" w:line="240" w:lineRule="auto"/>
              <w:jc w:val="center"/>
              <w:rPr>
                <w:rFonts w:ascii="Arial" w:eastAsia="Times New Roman" w:hAnsi="Arial" w:cs="Arial"/>
                <w:bCs/>
                <w:sz w:val="24"/>
                <w:szCs w:val="24"/>
                <w:lang w:eastAsia="ru-RU"/>
              </w:rPr>
            </w:pPr>
            <w:r w:rsidRPr="00E02295">
              <w:rPr>
                <w:rFonts w:ascii="Arial" w:eastAsia="Times New Roman" w:hAnsi="Arial" w:cs="Arial"/>
                <w:bCs/>
                <w:sz w:val="24"/>
                <w:szCs w:val="24"/>
                <w:lang w:eastAsia="ru-RU"/>
              </w:rPr>
              <w:t>ЛЕНИНОГОРСК</w:t>
            </w:r>
            <w:r w:rsidRPr="00E02295">
              <w:rPr>
                <w:rFonts w:ascii="Arial" w:eastAsia="Times New Roman" w:hAnsi="Arial" w:cs="Arial"/>
                <w:bCs/>
                <w:sz w:val="24"/>
                <w:szCs w:val="24"/>
                <w:lang w:eastAsia="ru-RU"/>
              </w:rPr>
              <w:br/>
              <w:t>МУНИЦИПАЛЬ РАЙОНЫ</w:t>
            </w:r>
          </w:p>
          <w:p w:rsidR="00E02295" w:rsidRPr="00E02295" w:rsidRDefault="00E02295" w:rsidP="00E02295">
            <w:pPr>
              <w:spacing w:after="0" w:line="240" w:lineRule="auto"/>
              <w:jc w:val="center"/>
              <w:rPr>
                <w:rFonts w:ascii="Arial" w:eastAsia="Times New Roman" w:hAnsi="Arial" w:cs="Arial"/>
                <w:bCs/>
                <w:sz w:val="24"/>
                <w:szCs w:val="24"/>
                <w:lang w:val="tt-RU" w:eastAsia="ru-RU"/>
              </w:rPr>
            </w:pPr>
            <w:r w:rsidRPr="00E02295">
              <w:rPr>
                <w:rFonts w:ascii="Arial" w:eastAsia="Times New Roman" w:hAnsi="Arial" w:cs="Arial"/>
                <w:bCs/>
                <w:sz w:val="24"/>
                <w:szCs w:val="24"/>
                <w:lang w:eastAsia="ru-RU"/>
              </w:rPr>
              <w:t>«ЯҢА ЧЫРШЫЛЫ</w:t>
            </w:r>
          </w:p>
          <w:p w:rsidR="00E02295" w:rsidRPr="00E02295" w:rsidRDefault="00E02295" w:rsidP="00E02295">
            <w:pPr>
              <w:spacing w:after="0" w:line="240" w:lineRule="auto"/>
              <w:jc w:val="center"/>
              <w:rPr>
                <w:rFonts w:ascii="Arial" w:eastAsia="Times New Roman" w:hAnsi="Arial" w:cs="Arial"/>
                <w:bCs/>
                <w:sz w:val="24"/>
                <w:szCs w:val="24"/>
                <w:lang w:eastAsia="ru-RU"/>
              </w:rPr>
            </w:pPr>
            <w:r w:rsidRPr="00E02295">
              <w:rPr>
                <w:rFonts w:ascii="Arial" w:eastAsia="Times New Roman" w:hAnsi="Arial" w:cs="Arial"/>
                <w:bCs/>
                <w:sz w:val="24"/>
                <w:szCs w:val="24"/>
                <w:lang w:eastAsia="ru-RU"/>
              </w:rPr>
              <w:t>АВЫЛ ҖИРЛЕГЕ»</w:t>
            </w:r>
          </w:p>
          <w:p w:rsidR="00E02295" w:rsidRPr="00E02295" w:rsidRDefault="00E02295" w:rsidP="00E02295">
            <w:pPr>
              <w:spacing w:after="0" w:line="240" w:lineRule="auto"/>
              <w:jc w:val="center"/>
              <w:rPr>
                <w:rFonts w:ascii="Arial" w:eastAsia="Times New Roman" w:hAnsi="Arial" w:cs="Arial"/>
                <w:bCs/>
                <w:sz w:val="24"/>
                <w:szCs w:val="24"/>
                <w:lang w:eastAsia="ru-RU"/>
              </w:rPr>
            </w:pPr>
            <w:r w:rsidRPr="00E02295">
              <w:rPr>
                <w:rFonts w:ascii="Arial" w:eastAsia="Times New Roman" w:hAnsi="Arial" w:cs="Arial"/>
                <w:bCs/>
                <w:sz w:val="24"/>
                <w:szCs w:val="24"/>
                <w:lang w:eastAsia="ru-RU"/>
              </w:rPr>
              <w:t>МУНИЦИПАЛЬ</w:t>
            </w:r>
          </w:p>
          <w:p w:rsidR="00E02295" w:rsidRPr="00E02295" w:rsidRDefault="00E02295" w:rsidP="00E02295">
            <w:pPr>
              <w:spacing w:after="0" w:line="240" w:lineRule="auto"/>
              <w:jc w:val="center"/>
              <w:rPr>
                <w:rFonts w:ascii="Arial" w:eastAsia="Times New Roman" w:hAnsi="Arial" w:cs="Arial"/>
                <w:bCs/>
                <w:sz w:val="24"/>
                <w:szCs w:val="24"/>
                <w:lang w:eastAsia="ru-RU"/>
              </w:rPr>
            </w:pPr>
            <w:r w:rsidRPr="00E02295">
              <w:rPr>
                <w:rFonts w:ascii="Arial" w:eastAsia="Times New Roman" w:hAnsi="Arial" w:cs="Arial"/>
                <w:bCs/>
                <w:sz w:val="24"/>
                <w:szCs w:val="24"/>
                <w:lang w:eastAsia="ru-RU"/>
              </w:rPr>
              <w:t>БЕРӘМЛЕГЕ</w:t>
            </w:r>
          </w:p>
          <w:p w:rsidR="00E02295" w:rsidRPr="00E02295" w:rsidRDefault="00E02295" w:rsidP="00E02295">
            <w:pPr>
              <w:keepNext/>
              <w:spacing w:after="0" w:line="240" w:lineRule="auto"/>
              <w:jc w:val="center"/>
              <w:outlineLvl w:val="2"/>
              <w:rPr>
                <w:rFonts w:ascii="Arial" w:eastAsia="Times New Roman" w:hAnsi="Arial" w:cs="Arial"/>
                <w:bCs/>
                <w:sz w:val="24"/>
                <w:szCs w:val="24"/>
                <w:lang w:eastAsia="ru-RU"/>
              </w:rPr>
            </w:pPr>
            <w:r w:rsidRPr="00E02295">
              <w:rPr>
                <w:rFonts w:ascii="Arial" w:eastAsia="Times New Roman" w:hAnsi="Arial" w:cs="Arial"/>
                <w:bCs/>
                <w:sz w:val="24"/>
                <w:szCs w:val="24"/>
                <w:lang w:eastAsia="ru-RU"/>
              </w:rPr>
              <w:t>БАШКАРМА КОМИТЕТЫ</w:t>
            </w:r>
          </w:p>
          <w:p w:rsidR="00E02295" w:rsidRPr="00E02295" w:rsidRDefault="00E02295" w:rsidP="00E02295">
            <w:pPr>
              <w:spacing w:after="0" w:line="240" w:lineRule="auto"/>
              <w:jc w:val="center"/>
              <w:rPr>
                <w:rFonts w:ascii="Arial" w:eastAsia="Times New Roman" w:hAnsi="Arial" w:cs="Arial"/>
                <w:sz w:val="24"/>
                <w:szCs w:val="24"/>
                <w:lang w:val="be-BY" w:eastAsia="ru-RU"/>
              </w:rPr>
            </w:pPr>
            <w:r w:rsidRPr="00E02295">
              <w:rPr>
                <w:rFonts w:ascii="Arial" w:eastAsia="Times New Roman" w:hAnsi="Arial" w:cs="Arial"/>
                <w:sz w:val="24"/>
                <w:szCs w:val="24"/>
                <w:lang w:val="be-BY" w:eastAsia="ru-RU"/>
              </w:rPr>
              <w:t xml:space="preserve">Заречная урамы, 25 нче йорт, </w:t>
            </w:r>
          </w:p>
          <w:p w:rsidR="00E02295" w:rsidRPr="00E02295" w:rsidRDefault="00E02295" w:rsidP="00E02295">
            <w:pPr>
              <w:spacing w:after="0" w:line="240" w:lineRule="auto"/>
              <w:jc w:val="center"/>
              <w:rPr>
                <w:rFonts w:ascii="Arial" w:eastAsia="Times New Roman" w:hAnsi="Arial" w:cs="Arial"/>
                <w:sz w:val="24"/>
                <w:szCs w:val="24"/>
                <w:lang w:val="be-BY" w:eastAsia="ru-RU"/>
              </w:rPr>
            </w:pPr>
            <w:r w:rsidRPr="00E02295">
              <w:rPr>
                <w:rFonts w:ascii="Arial" w:eastAsia="Times New Roman" w:hAnsi="Arial" w:cs="Arial"/>
                <w:sz w:val="24"/>
                <w:szCs w:val="24"/>
                <w:lang w:val="be-BY" w:eastAsia="ru-RU"/>
              </w:rPr>
              <w:t xml:space="preserve">Яңа Чыршылы поселогы, </w:t>
            </w:r>
          </w:p>
          <w:p w:rsidR="00E02295" w:rsidRPr="00E02295" w:rsidRDefault="00E02295" w:rsidP="00E02295">
            <w:pPr>
              <w:tabs>
                <w:tab w:val="center" w:pos="2068"/>
                <w:tab w:val="right" w:pos="4136"/>
              </w:tabs>
              <w:overflowPunct w:val="0"/>
              <w:autoSpaceDE w:val="0"/>
              <w:autoSpaceDN w:val="0"/>
              <w:adjustRightInd w:val="0"/>
              <w:spacing w:after="0" w:line="240" w:lineRule="auto"/>
              <w:ind w:left="34"/>
              <w:jc w:val="center"/>
              <w:rPr>
                <w:rFonts w:ascii="Arial" w:eastAsia="Times New Roman" w:hAnsi="Arial" w:cs="Arial"/>
                <w:sz w:val="24"/>
                <w:szCs w:val="24"/>
                <w:lang w:val="be-BY" w:eastAsia="ru-RU"/>
              </w:rPr>
            </w:pPr>
            <w:r w:rsidRPr="00E02295">
              <w:rPr>
                <w:rFonts w:ascii="Arial" w:eastAsia="Times New Roman" w:hAnsi="Arial" w:cs="Arial"/>
                <w:sz w:val="24"/>
                <w:szCs w:val="24"/>
                <w:lang w:val="be-BY" w:eastAsia="ru-RU"/>
              </w:rPr>
              <w:t>Лениногорск районы, 423274</w:t>
            </w:r>
          </w:p>
        </w:tc>
      </w:tr>
      <w:tr w:rsidR="00E02295" w:rsidRPr="00E02295" w:rsidTr="007105B1">
        <w:trPr>
          <w:trHeight w:val="651"/>
        </w:trPr>
        <w:tc>
          <w:tcPr>
            <w:tcW w:w="10031" w:type="dxa"/>
            <w:gridSpan w:val="3"/>
            <w:tcBorders>
              <w:top w:val="nil"/>
              <w:left w:val="nil"/>
              <w:bottom w:val="single" w:sz="4" w:space="0" w:color="auto"/>
              <w:right w:val="nil"/>
            </w:tcBorders>
          </w:tcPr>
          <w:p w:rsidR="00E02295" w:rsidRPr="00E02295" w:rsidRDefault="00E02295" w:rsidP="00E02295">
            <w:pPr>
              <w:spacing w:after="0" w:line="240" w:lineRule="auto"/>
              <w:jc w:val="center"/>
              <w:rPr>
                <w:rFonts w:ascii="Arial" w:eastAsia="Times New Roman" w:hAnsi="Arial" w:cs="Arial"/>
                <w:bCs/>
                <w:sz w:val="24"/>
                <w:szCs w:val="24"/>
                <w:lang w:val="tt-RU" w:eastAsia="ru-RU"/>
              </w:rPr>
            </w:pPr>
          </w:p>
          <w:p w:rsidR="00E02295" w:rsidRPr="00E02295" w:rsidRDefault="00E02295" w:rsidP="00E02295">
            <w:pPr>
              <w:spacing w:after="0" w:line="240" w:lineRule="auto"/>
              <w:jc w:val="center"/>
              <w:rPr>
                <w:rFonts w:ascii="Arial" w:eastAsia="Times New Roman" w:hAnsi="Arial" w:cs="Arial"/>
                <w:bCs/>
                <w:sz w:val="24"/>
                <w:szCs w:val="24"/>
                <w:lang w:val="tt-RU" w:eastAsia="ru-RU"/>
              </w:rPr>
            </w:pPr>
          </w:p>
          <w:p w:rsidR="00E02295" w:rsidRPr="00E02295" w:rsidRDefault="00E02295" w:rsidP="00E02295">
            <w:pPr>
              <w:spacing w:after="0" w:line="240" w:lineRule="auto"/>
              <w:jc w:val="center"/>
              <w:rPr>
                <w:rFonts w:ascii="Arial" w:eastAsia="Times New Roman" w:hAnsi="Arial" w:cs="Arial"/>
                <w:bCs/>
                <w:sz w:val="24"/>
                <w:szCs w:val="24"/>
                <w:lang w:val="tt-RU" w:eastAsia="ru-RU"/>
              </w:rPr>
            </w:pPr>
            <w:r w:rsidRPr="00E02295">
              <w:rPr>
                <w:rFonts w:ascii="Arial" w:eastAsia="Times New Roman" w:hAnsi="Arial" w:cs="Arial"/>
                <w:sz w:val="24"/>
                <w:szCs w:val="24"/>
                <w:lang w:val="be-BY" w:eastAsia="ru-RU"/>
              </w:rPr>
              <w:t xml:space="preserve">Тел./факс: (8-85595) 3-04-32, </w:t>
            </w:r>
            <w:r w:rsidRPr="00E02295">
              <w:rPr>
                <w:rFonts w:ascii="Arial" w:eastAsia="Times New Roman" w:hAnsi="Arial" w:cs="Arial"/>
                <w:sz w:val="24"/>
                <w:szCs w:val="24"/>
                <w:lang w:val="en-US" w:eastAsia="ru-RU"/>
              </w:rPr>
              <w:fldChar w:fldCharType="begin"/>
            </w:r>
            <w:r w:rsidRPr="00E02295">
              <w:rPr>
                <w:rFonts w:ascii="Arial" w:eastAsia="Times New Roman" w:hAnsi="Arial" w:cs="Arial"/>
                <w:sz w:val="24"/>
                <w:szCs w:val="24"/>
                <w:lang w:eastAsia="ru-RU"/>
              </w:rPr>
              <w:instrText xml:space="preserve"> </w:instrText>
            </w:r>
            <w:r w:rsidRPr="00E02295">
              <w:rPr>
                <w:rFonts w:ascii="Arial" w:eastAsia="Times New Roman" w:hAnsi="Arial" w:cs="Arial"/>
                <w:sz w:val="24"/>
                <w:szCs w:val="24"/>
                <w:lang w:val="en-US" w:eastAsia="ru-RU"/>
              </w:rPr>
              <w:instrText>HYPERLINK</w:instrText>
            </w:r>
            <w:r w:rsidRPr="00E02295">
              <w:rPr>
                <w:rFonts w:ascii="Arial" w:eastAsia="Times New Roman" w:hAnsi="Arial" w:cs="Arial"/>
                <w:sz w:val="24"/>
                <w:szCs w:val="24"/>
                <w:lang w:eastAsia="ru-RU"/>
              </w:rPr>
              <w:instrText xml:space="preserve"> "</w:instrText>
            </w:r>
            <w:r w:rsidRPr="00E02295">
              <w:rPr>
                <w:rFonts w:ascii="Arial" w:eastAsia="Times New Roman" w:hAnsi="Arial" w:cs="Arial"/>
                <w:sz w:val="24"/>
                <w:szCs w:val="24"/>
                <w:lang w:val="en-US" w:eastAsia="ru-RU"/>
              </w:rPr>
              <w:instrText>mailto</w:instrText>
            </w:r>
            <w:r w:rsidRPr="00E02295">
              <w:rPr>
                <w:rFonts w:ascii="Arial" w:eastAsia="Times New Roman" w:hAnsi="Arial" w:cs="Arial"/>
                <w:sz w:val="24"/>
                <w:szCs w:val="24"/>
                <w:lang w:eastAsia="ru-RU"/>
              </w:rPr>
              <w:instrText>:</w:instrText>
            </w:r>
            <w:r w:rsidRPr="00E02295">
              <w:rPr>
                <w:rFonts w:ascii="Arial" w:eastAsia="Times New Roman" w:hAnsi="Arial" w:cs="Arial"/>
                <w:sz w:val="24"/>
                <w:szCs w:val="24"/>
                <w:lang w:val="en-US" w:eastAsia="ru-RU"/>
              </w:rPr>
              <w:instrText>Nchersh</w:instrText>
            </w:r>
            <w:r w:rsidRPr="00E02295">
              <w:rPr>
                <w:rFonts w:ascii="Arial" w:eastAsia="Times New Roman" w:hAnsi="Arial" w:cs="Arial"/>
                <w:sz w:val="24"/>
                <w:szCs w:val="24"/>
                <w:lang w:eastAsia="ru-RU"/>
              </w:rPr>
              <w:instrText>.</w:instrText>
            </w:r>
            <w:r w:rsidRPr="00E02295">
              <w:rPr>
                <w:rFonts w:ascii="Arial" w:eastAsia="Times New Roman" w:hAnsi="Arial" w:cs="Arial"/>
                <w:sz w:val="24"/>
                <w:szCs w:val="24"/>
                <w:lang w:val="en-US" w:eastAsia="ru-RU"/>
              </w:rPr>
              <w:instrText>Len</w:instrText>
            </w:r>
            <w:r w:rsidRPr="00E02295">
              <w:rPr>
                <w:rFonts w:ascii="Arial" w:eastAsia="Times New Roman" w:hAnsi="Arial" w:cs="Arial"/>
                <w:sz w:val="24"/>
                <w:szCs w:val="24"/>
                <w:lang w:eastAsia="ru-RU"/>
              </w:rPr>
              <w:instrText>@</w:instrText>
            </w:r>
            <w:r w:rsidRPr="00E02295">
              <w:rPr>
                <w:rFonts w:ascii="Arial" w:eastAsia="Times New Roman" w:hAnsi="Arial" w:cs="Arial"/>
                <w:sz w:val="24"/>
                <w:szCs w:val="24"/>
                <w:lang w:val="en-US" w:eastAsia="ru-RU"/>
              </w:rPr>
              <w:instrText>tatar</w:instrText>
            </w:r>
            <w:r w:rsidRPr="00E02295">
              <w:rPr>
                <w:rFonts w:ascii="Arial" w:eastAsia="Times New Roman" w:hAnsi="Arial" w:cs="Arial"/>
                <w:sz w:val="24"/>
                <w:szCs w:val="24"/>
                <w:lang w:eastAsia="ru-RU"/>
              </w:rPr>
              <w:instrText>.</w:instrText>
            </w:r>
            <w:r w:rsidRPr="00E02295">
              <w:rPr>
                <w:rFonts w:ascii="Arial" w:eastAsia="Times New Roman" w:hAnsi="Arial" w:cs="Arial"/>
                <w:sz w:val="24"/>
                <w:szCs w:val="24"/>
                <w:lang w:val="en-US" w:eastAsia="ru-RU"/>
              </w:rPr>
              <w:instrText>ru</w:instrText>
            </w:r>
            <w:r w:rsidRPr="00E02295">
              <w:rPr>
                <w:rFonts w:ascii="Arial" w:eastAsia="Times New Roman" w:hAnsi="Arial" w:cs="Arial"/>
                <w:sz w:val="24"/>
                <w:szCs w:val="24"/>
                <w:lang w:eastAsia="ru-RU"/>
              </w:rPr>
              <w:instrText xml:space="preserve">" </w:instrText>
            </w:r>
            <w:r w:rsidRPr="00E02295">
              <w:rPr>
                <w:rFonts w:ascii="Arial" w:eastAsia="Times New Roman" w:hAnsi="Arial" w:cs="Arial"/>
                <w:sz w:val="24"/>
                <w:szCs w:val="24"/>
                <w:lang w:val="en-US" w:eastAsia="ru-RU"/>
              </w:rPr>
              <w:fldChar w:fldCharType="separate"/>
            </w:r>
            <w:r w:rsidRPr="00E02295">
              <w:rPr>
                <w:rFonts w:ascii="Arial" w:eastAsia="Times New Roman" w:hAnsi="Arial" w:cs="Arial"/>
                <w:color w:val="0000FF"/>
                <w:sz w:val="24"/>
                <w:szCs w:val="24"/>
                <w:u w:val="single"/>
                <w:lang w:val="en-US" w:eastAsia="ru-RU"/>
              </w:rPr>
              <w:t>Nchersh</w:t>
            </w:r>
            <w:r w:rsidRPr="00E02295">
              <w:rPr>
                <w:rFonts w:ascii="Arial" w:eastAsia="Times New Roman" w:hAnsi="Arial" w:cs="Arial"/>
                <w:color w:val="0000FF"/>
                <w:sz w:val="24"/>
                <w:szCs w:val="24"/>
                <w:u w:val="single"/>
                <w:lang w:val="be-BY" w:eastAsia="ru-RU"/>
              </w:rPr>
              <w:t>.</w:t>
            </w:r>
            <w:r w:rsidRPr="00E02295">
              <w:rPr>
                <w:rFonts w:ascii="Arial" w:eastAsia="Times New Roman" w:hAnsi="Arial" w:cs="Arial"/>
                <w:color w:val="0000FF"/>
                <w:sz w:val="24"/>
                <w:szCs w:val="24"/>
                <w:u w:val="single"/>
                <w:lang w:val="en-US" w:eastAsia="ru-RU"/>
              </w:rPr>
              <w:t>Len</w:t>
            </w:r>
            <w:r w:rsidRPr="00E02295">
              <w:rPr>
                <w:rFonts w:ascii="Arial" w:eastAsia="Times New Roman" w:hAnsi="Arial" w:cs="Arial"/>
                <w:color w:val="0000FF"/>
                <w:sz w:val="24"/>
                <w:szCs w:val="24"/>
                <w:u w:val="single"/>
                <w:lang w:val="be-BY" w:eastAsia="ru-RU"/>
              </w:rPr>
              <w:t>@</w:t>
            </w:r>
            <w:r w:rsidRPr="00E02295">
              <w:rPr>
                <w:rFonts w:ascii="Arial" w:eastAsia="Times New Roman" w:hAnsi="Arial" w:cs="Arial"/>
                <w:color w:val="0000FF"/>
                <w:sz w:val="24"/>
                <w:szCs w:val="24"/>
                <w:u w:val="single"/>
                <w:lang w:val="en-US" w:eastAsia="ru-RU"/>
              </w:rPr>
              <w:t>tatar</w:t>
            </w:r>
            <w:r w:rsidRPr="00E02295">
              <w:rPr>
                <w:rFonts w:ascii="Arial" w:eastAsia="Times New Roman" w:hAnsi="Arial" w:cs="Arial"/>
                <w:color w:val="0000FF"/>
                <w:sz w:val="24"/>
                <w:szCs w:val="24"/>
                <w:u w:val="single"/>
                <w:lang w:val="be-BY" w:eastAsia="ru-RU"/>
              </w:rPr>
              <w:t>.</w:t>
            </w:r>
            <w:proofErr w:type="spellStart"/>
            <w:r w:rsidRPr="00E02295">
              <w:rPr>
                <w:rFonts w:ascii="Arial" w:eastAsia="Times New Roman" w:hAnsi="Arial" w:cs="Arial"/>
                <w:color w:val="0000FF"/>
                <w:sz w:val="24"/>
                <w:szCs w:val="24"/>
                <w:u w:val="single"/>
                <w:lang w:val="en-US" w:eastAsia="ru-RU"/>
              </w:rPr>
              <w:t>ru</w:t>
            </w:r>
            <w:proofErr w:type="spellEnd"/>
            <w:r w:rsidRPr="00E02295">
              <w:rPr>
                <w:rFonts w:ascii="Arial" w:eastAsia="Times New Roman" w:hAnsi="Arial" w:cs="Arial"/>
                <w:sz w:val="24"/>
                <w:szCs w:val="24"/>
                <w:lang w:val="en-US" w:eastAsia="ru-RU"/>
              </w:rPr>
              <w:fldChar w:fldCharType="end"/>
            </w:r>
            <w:r w:rsidRPr="00E02295">
              <w:rPr>
                <w:rFonts w:ascii="Arial" w:eastAsia="Times New Roman" w:hAnsi="Arial" w:cs="Arial"/>
                <w:sz w:val="24"/>
                <w:szCs w:val="24"/>
                <w:lang w:val="be-BY" w:eastAsia="ru-RU"/>
              </w:rPr>
              <w:t xml:space="preserve">, </w:t>
            </w:r>
            <w:r w:rsidRPr="00E02295">
              <w:rPr>
                <w:rFonts w:ascii="Arial" w:eastAsia="Times New Roman" w:hAnsi="Arial" w:cs="Arial"/>
                <w:sz w:val="24"/>
                <w:szCs w:val="24"/>
                <w:lang w:val="tt-RU" w:eastAsia="ru-RU"/>
              </w:rPr>
              <w:t>leninogorsk</w:t>
            </w:r>
            <w:r w:rsidRPr="00E02295">
              <w:rPr>
                <w:rFonts w:ascii="Arial" w:eastAsia="Times New Roman" w:hAnsi="Arial" w:cs="Arial"/>
                <w:sz w:val="24"/>
                <w:szCs w:val="24"/>
                <w:lang w:val="be-BY" w:eastAsia="ru-RU"/>
              </w:rPr>
              <w:t>.</w:t>
            </w:r>
            <w:r w:rsidRPr="00E02295">
              <w:rPr>
                <w:rFonts w:ascii="Arial" w:eastAsia="Times New Roman" w:hAnsi="Arial" w:cs="Arial"/>
                <w:sz w:val="24"/>
                <w:szCs w:val="24"/>
                <w:lang w:val="tt-RU" w:eastAsia="ru-RU"/>
              </w:rPr>
              <w:t>tatarstan</w:t>
            </w:r>
            <w:r w:rsidRPr="00E02295">
              <w:rPr>
                <w:rFonts w:ascii="Arial" w:eastAsia="Times New Roman" w:hAnsi="Arial" w:cs="Arial"/>
                <w:sz w:val="24"/>
                <w:szCs w:val="24"/>
                <w:lang w:val="be-BY" w:eastAsia="ru-RU"/>
              </w:rPr>
              <w:t>.</w:t>
            </w:r>
            <w:r w:rsidRPr="00E02295">
              <w:rPr>
                <w:rFonts w:ascii="Arial" w:eastAsia="Times New Roman" w:hAnsi="Arial" w:cs="Arial"/>
                <w:sz w:val="24"/>
                <w:szCs w:val="24"/>
                <w:lang w:val="tt-RU" w:eastAsia="ru-RU"/>
              </w:rPr>
              <w:t>ru</w:t>
            </w:r>
          </w:p>
        </w:tc>
      </w:tr>
    </w:tbl>
    <w:p w:rsidR="00E02295" w:rsidRPr="00E02295" w:rsidRDefault="00E02295" w:rsidP="00E02295">
      <w:pPr>
        <w:spacing w:after="0" w:line="240" w:lineRule="auto"/>
        <w:jc w:val="center"/>
        <w:outlineLvl w:val="0"/>
        <w:rPr>
          <w:rFonts w:ascii="Arial" w:eastAsia="Times New Roman" w:hAnsi="Arial" w:cs="Arial"/>
          <w:color w:val="000000"/>
          <w:sz w:val="24"/>
          <w:szCs w:val="24"/>
          <w:lang w:eastAsia="ru-RU"/>
        </w:rPr>
      </w:pPr>
      <w:r w:rsidRPr="00E02295">
        <w:rPr>
          <w:rFonts w:ascii="Arial" w:eastAsia="Times New Roman" w:hAnsi="Arial" w:cs="Arial"/>
          <w:color w:val="000000"/>
          <w:sz w:val="24"/>
          <w:szCs w:val="24"/>
          <w:lang w:eastAsia="ru-RU"/>
        </w:rPr>
        <w:t xml:space="preserve">ПОСТАНОВЛЕНИЕ </w:t>
      </w:r>
      <w:r w:rsidRPr="00E02295">
        <w:rPr>
          <w:rFonts w:ascii="Arial" w:eastAsia="Times New Roman" w:hAnsi="Arial" w:cs="Arial"/>
          <w:color w:val="000000"/>
          <w:sz w:val="24"/>
          <w:szCs w:val="24"/>
          <w:lang w:eastAsia="ru-RU"/>
        </w:rPr>
        <w:tab/>
      </w:r>
      <w:r w:rsidRPr="00E02295">
        <w:rPr>
          <w:rFonts w:ascii="Arial" w:eastAsia="Times New Roman" w:hAnsi="Arial" w:cs="Arial"/>
          <w:color w:val="000000"/>
          <w:sz w:val="24"/>
          <w:szCs w:val="24"/>
          <w:lang w:eastAsia="ru-RU"/>
        </w:rPr>
        <w:tab/>
      </w:r>
      <w:r w:rsidRPr="00E02295">
        <w:rPr>
          <w:rFonts w:ascii="Arial" w:eastAsia="Times New Roman" w:hAnsi="Arial" w:cs="Arial"/>
          <w:color w:val="000000"/>
          <w:sz w:val="24"/>
          <w:szCs w:val="24"/>
          <w:lang w:eastAsia="ru-RU"/>
        </w:rPr>
        <w:tab/>
        <w:t xml:space="preserve">                               </w:t>
      </w:r>
      <w:r w:rsidRPr="00E02295">
        <w:rPr>
          <w:rFonts w:ascii="Arial" w:eastAsia="Times New Roman" w:hAnsi="Arial" w:cs="Arial"/>
          <w:color w:val="000000"/>
          <w:sz w:val="24"/>
          <w:szCs w:val="24"/>
          <w:lang w:eastAsia="ru-RU"/>
        </w:rPr>
        <w:tab/>
      </w:r>
      <w:proofErr w:type="gramStart"/>
      <w:r w:rsidRPr="00E02295">
        <w:rPr>
          <w:rFonts w:ascii="Arial" w:eastAsia="Times New Roman" w:hAnsi="Arial" w:cs="Arial"/>
          <w:color w:val="000000"/>
          <w:sz w:val="24"/>
          <w:szCs w:val="24"/>
          <w:lang w:eastAsia="ru-RU"/>
        </w:rPr>
        <w:tab/>
        <w:t xml:space="preserve">  КАРАР</w:t>
      </w:r>
      <w:proofErr w:type="gramEnd"/>
    </w:p>
    <w:p w:rsidR="00E02295" w:rsidRPr="00E02295" w:rsidRDefault="00E02295" w:rsidP="00E02295">
      <w:pPr>
        <w:spacing w:after="0" w:line="240" w:lineRule="auto"/>
        <w:jc w:val="center"/>
        <w:outlineLvl w:val="0"/>
        <w:rPr>
          <w:rFonts w:ascii="Arial" w:eastAsia="Times New Roman" w:hAnsi="Arial" w:cs="Arial"/>
          <w:color w:val="000000"/>
          <w:sz w:val="24"/>
          <w:szCs w:val="24"/>
          <w:lang w:eastAsia="ru-RU"/>
        </w:rPr>
      </w:pPr>
    </w:p>
    <w:p w:rsidR="00E02295" w:rsidRPr="00E02295" w:rsidRDefault="00E02295" w:rsidP="00E02295">
      <w:pPr>
        <w:spacing w:after="0" w:line="240" w:lineRule="auto"/>
        <w:outlineLvl w:val="0"/>
        <w:rPr>
          <w:rFonts w:ascii="Arial" w:eastAsia="Times New Roman" w:hAnsi="Arial" w:cs="Arial"/>
          <w:color w:val="FF0000"/>
          <w:sz w:val="24"/>
          <w:szCs w:val="24"/>
          <w:lang w:eastAsia="ru-RU"/>
        </w:rPr>
      </w:pPr>
      <w:r>
        <w:rPr>
          <w:rFonts w:ascii="Arial" w:eastAsia="Times New Roman" w:hAnsi="Arial" w:cs="Arial"/>
          <w:color w:val="000000"/>
          <w:sz w:val="24"/>
          <w:szCs w:val="24"/>
          <w:lang w:eastAsia="ru-RU"/>
        </w:rPr>
        <w:t>08</w:t>
      </w:r>
      <w:r w:rsidRPr="00E02295">
        <w:rPr>
          <w:rFonts w:ascii="Arial" w:eastAsia="Times New Roman" w:hAnsi="Arial" w:cs="Arial"/>
          <w:color w:val="000000"/>
          <w:sz w:val="24"/>
          <w:szCs w:val="24"/>
          <w:lang w:eastAsia="ru-RU"/>
        </w:rPr>
        <w:t>.0</w:t>
      </w:r>
      <w:r>
        <w:rPr>
          <w:rFonts w:ascii="Arial" w:eastAsia="Times New Roman" w:hAnsi="Arial" w:cs="Arial"/>
          <w:color w:val="000000"/>
          <w:sz w:val="24"/>
          <w:szCs w:val="24"/>
          <w:lang w:eastAsia="ru-RU"/>
        </w:rPr>
        <w:t>8</w:t>
      </w:r>
      <w:r w:rsidRPr="00E02295">
        <w:rPr>
          <w:rFonts w:ascii="Arial" w:eastAsia="Times New Roman" w:hAnsi="Arial" w:cs="Arial"/>
          <w:color w:val="000000"/>
          <w:sz w:val="24"/>
          <w:szCs w:val="24"/>
          <w:lang w:eastAsia="ru-RU"/>
        </w:rPr>
        <w:t>.2023 г.</w:t>
      </w:r>
      <w:r w:rsidRPr="00E02295">
        <w:rPr>
          <w:rFonts w:ascii="Arial" w:eastAsia="Times New Roman" w:hAnsi="Arial" w:cs="Arial"/>
          <w:color w:val="000000"/>
          <w:sz w:val="24"/>
          <w:szCs w:val="24"/>
          <w:lang w:eastAsia="ru-RU"/>
        </w:rPr>
        <w:tab/>
        <w:t xml:space="preserve">                                                         </w:t>
      </w:r>
      <w:r w:rsidRPr="00E02295">
        <w:rPr>
          <w:rFonts w:ascii="Arial" w:eastAsia="Times New Roman" w:hAnsi="Arial" w:cs="Arial"/>
          <w:color w:val="000000"/>
          <w:sz w:val="24"/>
          <w:szCs w:val="24"/>
          <w:lang w:eastAsia="ru-RU"/>
        </w:rPr>
        <w:tab/>
      </w:r>
      <w:r w:rsidRPr="00E02295">
        <w:rPr>
          <w:rFonts w:ascii="Arial" w:eastAsia="Times New Roman" w:hAnsi="Arial" w:cs="Arial"/>
          <w:color w:val="000000"/>
          <w:sz w:val="24"/>
          <w:szCs w:val="24"/>
          <w:lang w:eastAsia="ru-RU"/>
        </w:rPr>
        <w:tab/>
        <w:t xml:space="preserve">                        </w:t>
      </w:r>
      <w:r w:rsidRPr="00E02295">
        <w:rPr>
          <w:rFonts w:ascii="Arial" w:eastAsia="Times New Roman" w:hAnsi="Arial" w:cs="Arial"/>
          <w:sz w:val="24"/>
          <w:szCs w:val="24"/>
          <w:lang w:eastAsia="ru-RU"/>
        </w:rPr>
        <w:t>№ 2</w:t>
      </w:r>
      <w:r>
        <w:rPr>
          <w:rFonts w:ascii="Arial" w:eastAsia="Times New Roman" w:hAnsi="Arial" w:cs="Arial"/>
          <w:sz w:val="24"/>
          <w:szCs w:val="24"/>
          <w:lang w:eastAsia="ru-RU"/>
        </w:rPr>
        <w:t>7</w:t>
      </w:r>
    </w:p>
    <w:p w:rsidR="00E02295" w:rsidRPr="00E02295" w:rsidRDefault="00E02295" w:rsidP="00E02295">
      <w:pPr>
        <w:spacing w:after="0" w:line="240" w:lineRule="auto"/>
        <w:jc w:val="both"/>
        <w:outlineLvl w:val="0"/>
        <w:rPr>
          <w:rFonts w:ascii="Arial" w:eastAsia="Times New Roman" w:hAnsi="Arial" w:cs="Arial"/>
          <w:color w:val="000000"/>
          <w:sz w:val="24"/>
          <w:szCs w:val="24"/>
          <w:lang w:eastAsia="ru-RU"/>
        </w:rPr>
      </w:pPr>
    </w:p>
    <w:p w:rsidR="00F505B7" w:rsidRPr="009B6BDB" w:rsidRDefault="00F505B7" w:rsidP="005F7F41">
      <w:pPr>
        <w:pStyle w:val="headertext"/>
        <w:shd w:val="clear" w:color="auto" w:fill="FFFFFF"/>
        <w:spacing w:after="0" w:line="240" w:lineRule="auto"/>
        <w:ind w:right="4819"/>
        <w:jc w:val="both"/>
        <w:rPr>
          <w:rFonts w:ascii="Arial" w:hAnsi="Arial" w:cs="Arial"/>
          <w:b w:val="0"/>
          <w:color w:val="auto"/>
          <w:sz w:val="24"/>
          <w:szCs w:val="24"/>
        </w:rPr>
      </w:pPr>
    </w:p>
    <w:p w:rsidR="00AE6F85" w:rsidRPr="009B6BDB" w:rsidRDefault="00F505B7" w:rsidP="005F7F41">
      <w:pPr>
        <w:pStyle w:val="headertext"/>
        <w:spacing w:after="0" w:line="240" w:lineRule="auto"/>
        <w:ind w:right="3685"/>
        <w:jc w:val="both"/>
        <w:rPr>
          <w:rFonts w:ascii="Arial" w:hAnsi="Arial" w:cs="Arial"/>
          <w:b w:val="0"/>
          <w:color w:val="auto"/>
          <w:sz w:val="24"/>
          <w:szCs w:val="24"/>
        </w:rPr>
      </w:pPr>
      <w:r w:rsidRPr="009B6BDB">
        <w:rPr>
          <w:rFonts w:ascii="Arial" w:hAnsi="Arial" w:cs="Arial"/>
          <w:b w:val="0"/>
          <w:color w:val="auto"/>
          <w:sz w:val="24"/>
          <w:szCs w:val="24"/>
        </w:rPr>
        <w:t xml:space="preserve">О признании утратившими силу </w:t>
      </w:r>
      <w:r w:rsidR="005F7F41">
        <w:rPr>
          <w:rFonts w:ascii="Arial" w:hAnsi="Arial" w:cs="Arial"/>
          <w:b w:val="0"/>
          <w:color w:val="auto"/>
          <w:sz w:val="24"/>
          <w:szCs w:val="24"/>
        </w:rPr>
        <w:t xml:space="preserve">отдельных </w:t>
      </w:r>
      <w:r w:rsidR="005F7F41" w:rsidRPr="009B6BDB">
        <w:rPr>
          <w:rFonts w:ascii="Arial" w:hAnsi="Arial" w:cs="Arial"/>
          <w:b w:val="0"/>
          <w:color w:val="auto"/>
          <w:sz w:val="24"/>
          <w:szCs w:val="24"/>
        </w:rPr>
        <w:t>постановлени</w:t>
      </w:r>
      <w:r w:rsidR="005F7F41">
        <w:rPr>
          <w:rFonts w:ascii="Arial" w:hAnsi="Arial" w:cs="Arial"/>
          <w:b w:val="0"/>
          <w:color w:val="auto"/>
          <w:sz w:val="24"/>
          <w:szCs w:val="24"/>
        </w:rPr>
        <w:t>й</w:t>
      </w:r>
      <w:r w:rsidR="005F7F41" w:rsidRPr="009B6BDB">
        <w:rPr>
          <w:rFonts w:ascii="Arial" w:hAnsi="Arial" w:cs="Arial"/>
          <w:b w:val="0"/>
          <w:color w:val="auto"/>
          <w:sz w:val="24"/>
          <w:szCs w:val="24"/>
        </w:rPr>
        <w:t xml:space="preserve"> </w:t>
      </w:r>
      <w:r w:rsidR="00BA1E39" w:rsidRPr="009B6BDB">
        <w:rPr>
          <w:rFonts w:ascii="Arial" w:hAnsi="Arial" w:cs="Arial"/>
          <w:b w:val="0"/>
          <w:color w:val="auto"/>
          <w:sz w:val="24"/>
          <w:szCs w:val="24"/>
        </w:rPr>
        <w:t>Исполнительного комитета муниципального образования «</w:t>
      </w:r>
      <w:r w:rsidR="00E02295" w:rsidRPr="00B14E2E">
        <w:rPr>
          <w:rFonts w:ascii="Arial" w:hAnsi="Arial" w:cs="Arial"/>
          <w:b w:val="0"/>
          <w:color w:val="auto"/>
          <w:sz w:val="24"/>
          <w:szCs w:val="24"/>
        </w:rPr>
        <w:t xml:space="preserve">Новочершилинское </w:t>
      </w:r>
      <w:r w:rsidR="00BA1E39" w:rsidRPr="009B6BDB">
        <w:rPr>
          <w:rFonts w:ascii="Arial" w:hAnsi="Arial" w:cs="Arial"/>
          <w:b w:val="0"/>
          <w:color w:val="auto"/>
          <w:sz w:val="24"/>
          <w:szCs w:val="24"/>
        </w:rPr>
        <w:t xml:space="preserve">сельское поселение» Лениногорского муниципального района Республики Татарстан </w:t>
      </w:r>
    </w:p>
    <w:p w:rsidR="003F7827" w:rsidRPr="009B6BDB" w:rsidRDefault="003F7827" w:rsidP="005F7F41">
      <w:pPr>
        <w:pStyle w:val="headertext"/>
        <w:spacing w:after="0" w:line="240" w:lineRule="auto"/>
        <w:ind w:right="3826"/>
        <w:jc w:val="both"/>
        <w:rPr>
          <w:rFonts w:ascii="Arial" w:hAnsi="Arial" w:cs="Arial"/>
          <w:b w:val="0"/>
          <w:color w:val="000000"/>
          <w:sz w:val="24"/>
          <w:szCs w:val="24"/>
        </w:rPr>
      </w:pPr>
    </w:p>
    <w:p w:rsidR="00F505B7" w:rsidRPr="009B6BDB" w:rsidRDefault="00F505B7" w:rsidP="005F7F41">
      <w:pPr>
        <w:pStyle w:val="headertext"/>
        <w:shd w:val="clear" w:color="auto" w:fill="FFFFFF"/>
        <w:spacing w:after="0" w:line="240" w:lineRule="auto"/>
        <w:ind w:firstLine="567"/>
        <w:jc w:val="both"/>
        <w:rPr>
          <w:rFonts w:ascii="Arial" w:hAnsi="Arial" w:cs="Arial"/>
          <w:b w:val="0"/>
          <w:color w:val="auto"/>
          <w:sz w:val="24"/>
          <w:szCs w:val="24"/>
        </w:rPr>
      </w:pPr>
    </w:p>
    <w:p w:rsidR="005F7F41" w:rsidRDefault="00F505B7" w:rsidP="005F7F41">
      <w:pPr>
        <w:pStyle w:val="headertext"/>
        <w:shd w:val="clear" w:color="auto" w:fill="FFFFFF"/>
        <w:spacing w:after="0" w:line="240" w:lineRule="auto"/>
        <w:ind w:firstLine="709"/>
        <w:jc w:val="both"/>
        <w:rPr>
          <w:rFonts w:ascii="Arial" w:hAnsi="Arial" w:cs="Arial"/>
          <w:b w:val="0"/>
          <w:color w:val="auto"/>
          <w:sz w:val="24"/>
          <w:szCs w:val="24"/>
        </w:rPr>
      </w:pPr>
      <w:r w:rsidRPr="009B6BDB">
        <w:rPr>
          <w:rFonts w:ascii="Arial" w:hAnsi="Arial" w:cs="Arial"/>
          <w:b w:val="0"/>
          <w:color w:val="auto"/>
          <w:sz w:val="24"/>
          <w:szCs w:val="24"/>
        </w:rPr>
        <w:t xml:space="preserve">В целях приведения в соответствие с действующим законодательством Российской Федерации, Исполнительный комитет муниципального образования </w:t>
      </w:r>
      <w:r w:rsidR="00BA1E39" w:rsidRPr="009B6BDB">
        <w:rPr>
          <w:rFonts w:ascii="Arial" w:hAnsi="Arial" w:cs="Arial"/>
          <w:b w:val="0"/>
          <w:color w:val="auto"/>
          <w:sz w:val="24"/>
          <w:szCs w:val="24"/>
        </w:rPr>
        <w:t>«</w:t>
      </w:r>
      <w:r w:rsidR="00E02295" w:rsidRPr="00B14E2E">
        <w:rPr>
          <w:rFonts w:ascii="Arial" w:hAnsi="Arial" w:cs="Arial"/>
          <w:b w:val="0"/>
          <w:color w:val="auto"/>
          <w:sz w:val="24"/>
          <w:szCs w:val="24"/>
        </w:rPr>
        <w:t>Новочершилинское</w:t>
      </w:r>
      <w:r w:rsidR="00BA1E39" w:rsidRPr="009B6BDB">
        <w:rPr>
          <w:rFonts w:ascii="Arial" w:hAnsi="Arial" w:cs="Arial"/>
          <w:b w:val="0"/>
          <w:color w:val="auto"/>
          <w:sz w:val="24"/>
          <w:szCs w:val="24"/>
        </w:rPr>
        <w:t xml:space="preserve"> сельское поселение» </w:t>
      </w:r>
      <w:r w:rsidRPr="009B6BDB">
        <w:rPr>
          <w:rFonts w:ascii="Arial" w:hAnsi="Arial" w:cs="Arial"/>
          <w:b w:val="0"/>
          <w:color w:val="auto"/>
          <w:sz w:val="24"/>
          <w:szCs w:val="24"/>
        </w:rPr>
        <w:t>Лениногорс</w:t>
      </w:r>
      <w:r w:rsidR="00BA1E39" w:rsidRPr="009B6BDB">
        <w:rPr>
          <w:rFonts w:ascii="Arial" w:hAnsi="Arial" w:cs="Arial"/>
          <w:b w:val="0"/>
          <w:color w:val="auto"/>
          <w:sz w:val="24"/>
          <w:szCs w:val="24"/>
        </w:rPr>
        <w:t>кого</w:t>
      </w:r>
      <w:r w:rsidRPr="009B6BDB">
        <w:rPr>
          <w:rFonts w:ascii="Arial" w:hAnsi="Arial" w:cs="Arial"/>
          <w:b w:val="0"/>
          <w:color w:val="auto"/>
          <w:sz w:val="24"/>
          <w:szCs w:val="24"/>
        </w:rPr>
        <w:t xml:space="preserve"> муниципальн</w:t>
      </w:r>
      <w:r w:rsidR="00BA1E39" w:rsidRPr="009B6BDB">
        <w:rPr>
          <w:rFonts w:ascii="Arial" w:hAnsi="Arial" w:cs="Arial"/>
          <w:b w:val="0"/>
          <w:color w:val="auto"/>
          <w:sz w:val="24"/>
          <w:szCs w:val="24"/>
        </w:rPr>
        <w:t>ого</w:t>
      </w:r>
      <w:r w:rsidRPr="009B6BDB">
        <w:rPr>
          <w:rFonts w:ascii="Arial" w:hAnsi="Arial" w:cs="Arial"/>
          <w:b w:val="0"/>
          <w:color w:val="auto"/>
          <w:sz w:val="24"/>
          <w:szCs w:val="24"/>
        </w:rPr>
        <w:t xml:space="preserve"> район</w:t>
      </w:r>
      <w:r w:rsidR="00BA1E39" w:rsidRPr="009B6BDB">
        <w:rPr>
          <w:rFonts w:ascii="Arial" w:hAnsi="Arial" w:cs="Arial"/>
          <w:b w:val="0"/>
          <w:color w:val="auto"/>
          <w:sz w:val="24"/>
          <w:szCs w:val="24"/>
        </w:rPr>
        <w:t xml:space="preserve">а </w:t>
      </w:r>
      <w:r w:rsidR="005F7F41">
        <w:rPr>
          <w:rFonts w:ascii="Arial" w:hAnsi="Arial" w:cs="Arial"/>
          <w:b w:val="0"/>
          <w:color w:val="auto"/>
          <w:sz w:val="24"/>
          <w:szCs w:val="24"/>
        </w:rPr>
        <w:t>Республики Татарстан</w:t>
      </w:r>
      <w:r w:rsidRPr="009B6BDB">
        <w:rPr>
          <w:rFonts w:ascii="Arial" w:hAnsi="Arial" w:cs="Arial"/>
          <w:b w:val="0"/>
          <w:color w:val="auto"/>
          <w:sz w:val="24"/>
          <w:szCs w:val="24"/>
        </w:rPr>
        <w:t xml:space="preserve"> ПОСТАНОВЛЯЕТ:</w:t>
      </w:r>
    </w:p>
    <w:p w:rsidR="005F7F41" w:rsidRDefault="005F7F41" w:rsidP="005F7F41">
      <w:pPr>
        <w:pStyle w:val="headertext"/>
        <w:shd w:val="clear" w:color="auto" w:fill="FFFFFF"/>
        <w:spacing w:after="0" w:line="240" w:lineRule="auto"/>
        <w:ind w:firstLine="709"/>
        <w:jc w:val="both"/>
        <w:rPr>
          <w:rFonts w:ascii="Arial" w:hAnsi="Arial" w:cs="Arial"/>
          <w:b w:val="0"/>
          <w:color w:val="auto"/>
          <w:sz w:val="24"/>
          <w:szCs w:val="24"/>
        </w:rPr>
      </w:pPr>
      <w:r>
        <w:rPr>
          <w:rFonts w:ascii="Arial" w:hAnsi="Arial" w:cs="Arial"/>
          <w:b w:val="0"/>
          <w:color w:val="auto"/>
          <w:sz w:val="24"/>
          <w:szCs w:val="24"/>
        </w:rPr>
        <w:t>1.</w:t>
      </w:r>
      <w:r w:rsidR="00BD50D4" w:rsidRPr="009B6BDB">
        <w:rPr>
          <w:rFonts w:ascii="Arial" w:hAnsi="Arial" w:cs="Arial"/>
          <w:b w:val="0"/>
          <w:color w:val="auto"/>
          <w:sz w:val="24"/>
          <w:szCs w:val="24"/>
        </w:rPr>
        <w:t>Признать утратившими</w:t>
      </w:r>
      <w:r w:rsidR="00B904BB" w:rsidRPr="009B6BDB">
        <w:rPr>
          <w:rFonts w:ascii="Arial" w:hAnsi="Arial" w:cs="Arial"/>
          <w:b w:val="0"/>
          <w:color w:val="auto"/>
          <w:sz w:val="24"/>
          <w:szCs w:val="24"/>
        </w:rPr>
        <w:t xml:space="preserve"> силу</w:t>
      </w:r>
      <w:r>
        <w:rPr>
          <w:rFonts w:ascii="Arial" w:hAnsi="Arial" w:cs="Arial"/>
          <w:b w:val="0"/>
          <w:color w:val="auto"/>
          <w:sz w:val="24"/>
          <w:szCs w:val="24"/>
        </w:rPr>
        <w:t xml:space="preserve"> следующие постановления</w:t>
      </w:r>
      <w:r w:rsidR="003F7827" w:rsidRPr="009B6BDB">
        <w:rPr>
          <w:rFonts w:ascii="Arial" w:hAnsi="Arial" w:cs="Arial"/>
          <w:b w:val="0"/>
          <w:color w:val="auto"/>
          <w:sz w:val="24"/>
          <w:szCs w:val="24"/>
        </w:rPr>
        <w:t xml:space="preserve"> Исполнительного комитета муниципального образования «</w:t>
      </w:r>
      <w:r w:rsidR="00E02295" w:rsidRPr="00B14E2E">
        <w:rPr>
          <w:rFonts w:ascii="Arial" w:hAnsi="Arial" w:cs="Arial"/>
          <w:b w:val="0"/>
          <w:color w:val="auto"/>
          <w:sz w:val="24"/>
          <w:szCs w:val="24"/>
        </w:rPr>
        <w:t xml:space="preserve">Новочершилинское </w:t>
      </w:r>
      <w:r w:rsidR="003F7827" w:rsidRPr="009B6BDB">
        <w:rPr>
          <w:rFonts w:ascii="Arial" w:hAnsi="Arial" w:cs="Arial"/>
          <w:b w:val="0"/>
          <w:color w:val="auto"/>
          <w:sz w:val="24"/>
          <w:szCs w:val="24"/>
        </w:rPr>
        <w:t>сельское поселение» Лениногорского муниципального района Республики Татарстан</w:t>
      </w:r>
      <w:r>
        <w:rPr>
          <w:rFonts w:ascii="Arial" w:hAnsi="Arial" w:cs="Arial"/>
          <w:b w:val="0"/>
          <w:color w:val="auto"/>
          <w:sz w:val="24"/>
          <w:szCs w:val="24"/>
        </w:rPr>
        <w:t>:</w:t>
      </w:r>
    </w:p>
    <w:p w:rsidR="008F4DE8" w:rsidRDefault="00D82FBF" w:rsidP="00B14E2E">
      <w:pPr>
        <w:pStyle w:val="headertext"/>
        <w:shd w:val="clear" w:color="auto" w:fill="FFFFFF"/>
        <w:spacing w:after="0" w:line="240" w:lineRule="auto"/>
        <w:ind w:firstLine="709"/>
        <w:jc w:val="both"/>
        <w:rPr>
          <w:rFonts w:ascii="Arial" w:hAnsi="Arial" w:cs="Arial"/>
          <w:b w:val="0"/>
          <w:color w:val="auto"/>
          <w:sz w:val="24"/>
          <w:szCs w:val="24"/>
        </w:rPr>
      </w:pPr>
      <w:r>
        <w:rPr>
          <w:rFonts w:ascii="Arial" w:hAnsi="Arial" w:cs="Arial"/>
          <w:b w:val="0"/>
          <w:color w:val="auto"/>
          <w:sz w:val="24"/>
          <w:szCs w:val="24"/>
        </w:rPr>
        <w:t xml:space="preserve">от </w:t>
      </w:r>
      <w:r w:rsidR="00B14E2E">
        <w:rPr>
          <w:rFonts w:ascii="Arial" w:hAnsi="Arial" w:cs="Arial"/>
          <w:b w:val="0"/>
          <w:color w:val="auto"/>
          <w:sz w:val="24"/>
          <w:szCs w:val="24"/>
        </w:rPr>
        <w:t>20</w:t>
      </w:r>
      <w:r w:rsidR="00465A37">
        <w:rPr>
          <w:rFonts w:ascii="Arial" w:hAnsi="Arial" w:cs="Arial"/>
          <w:b w:val="0"/>
          <w:color w:val="auto"/>
          <w:sz w:val="24"/>
          <w:szCs w:val="24"/>
        </w:rPr>
        <w:t>.12.2012</w:t>
      </w:r>
      <w:r w:rsidR="00C162FC">
        <w:rPr>
          <w:rFonts w:ascii="Arial" w:hAnsi="Arial" w:cs="Arial"/>
          <w:b w:val="0"/>
          <w:color w:val="auto"/>
          <w:sz w:val="24"/>
          <w:szCs w:val="24"/>
        </w:rPr>
        <w:t xml:space="preserve"> №</w:t>
      </w:r>
      <w:r w:rsidR="00B14E2E">
        <w:rPr>
          <w:rFonts w:ascii="Arial" w:hAnsi="Arial" w:cs="Arial"/>
          <w:b w:val="0"/>
          <w:color w:val="auto"/>
          <w:sz w:val="24"/>
          <w:szCs w:val="24"/>
        </w:rPr>
        <w:t>26</w:t>
      </w:r>
      <w:r>
        <w:rPr>
          <w:rFonts w:ascii="Arial" w:hAnsi="Arial" w:cs="Arial"/>
          <w:b w:val="0"/>
          <w:color w:val="auto"/>
          <w:sz w:val="24"/>
          <w:szCs w:val="24"/>
        </w:rPr>
        <w:t xml:space="preserve"> «</w:t>
      </w:r>
      <w:r w:rsidR="00B14E2E" w:rsidRPr="00B14E2E">
        <w:rPr>
          <w:rFonts w:ascii="Arial" w:hAnsi="Arial" w:cs="Arial"/>
          <w:b w:val="0"/>
          <w:color w:val="auto"/>
          <w:sz w:val="24"/>
          <w:szCs w:val="24"/>
        </w:rPr>
        <w:t>Об утверждении административного  регламента</w:t>
      </w:r>
      <w:r w:rsidR="00B14E2E">
        <w:rPr>
          <w:rFonts w:ascii="Arial" w:hAnsi="Arial" w:cs="Arial"/>
          <w:b w:val="0"/>
          <w:color w:val="auto"/>
          <w:sz w:val="24"/>
          <w:szCs w:val="24"/>
        </w:rPr>
        <w:t xml:space="preserve"> </w:t>
      </w:r>
      <w:r w:rsidR="00B14E2E" w:rsidRPr="00B14E2E">
        <w:rPr>
          <w:rFonts w:ascii="Arial" w:hAnsi="Arial" w:cs="Arial"/>
          <w:b w:val="0"/>
          <w:color w:val="auto"/>
          <w:sz w:val="24"/>
          <w:szCs w:val="24"/>
        </w:rPr>
        <w:t>по предоставлению  муниципальной  услуги</w:t>
      </w:r>
      <w:r w:rsidR="00B14E2E">
        <w:rPr>
          <w:rFonts w:ascii="Arial" w:hAnsi="Arial" w:cs="Arial"/>
          <w:b w:val="0"/>
          <w:color w:val="auto"/>
          <w:sz w:val="24"/>
          <w:szCs w:val="24"/>
        </w:rPr>
        <w:t xml:space="preserve"> </w:t>
      </w:r>
      <w:r w:rsidR="00B14E2E" w:rsidRPr="00B14E2E">
        <w:rPr>
          <w:rFonts w:ascii="Arial" w:hAnsi="Arial" w:cs="Arial"/>
          <w:b w:val="0"/>
          <w:color w:val="auto"/>
          <w:sz w:val="24"/>
          <w:szCs w:val="24"/>
        </w:rPr>
        <w:t>«Первичный воинский учет граждан, проживающих</w:t>
      </w:r>
      <w:r w:rsidR="00B14E2E">
        <w:rPr>
          <w:rFonts w:ascii="Arial" w:hAnsi="Arial" w:cs="Arial"/>
          <w:b w:val="0"/>
          <w:color w:val="auto"/>
          <w:sz w:val="24"/>
          <w:szCs w:val="24"/>
        </w:rPr>
        <w:t xml:space="preserve"> </w:t>
      </w:r>
      <w:r w:rsidR="00B14E2E" w:rsidRPr="00B14E2E">
        <w:rPr>
          <w:rFonts w:ascii="Arial" w:hAnsi="Arial" w:cs="Arial"/>
          <w:b w:val="0"/>
          <w:color w:val="auto"/>
          <w:sz w:val="24"/>
          <w:szCs w:val="24"/>
        </w:rPr>
        <w:t>или пребывающих на территории муниципального</w:t>
      </w:r>
      <w:r w:rsidR="00B14E2E">
        <w:rPr>
          <w:rFonts w:ascii="Arial" w:hAnsi="Arial" w:cs="Arial"/>
          <w:b w:val="0"/>
          <w:color w:val="auto"/>
          <w:sz w:val="24"/>
          <w:szCs w:val="24"/>
        </w:rPr>
        <w:t xml:space="preserve"> </w:t>
      </w:r>
      <w:r w:rsidR="00B14E2E" w:rsidRPr="00B14E2E">
        <w:rPr>
          <w:rFonts w:ascii="Arial" w:hAnsi="Arial" w:cs="Arial"/>
          <w:b w:val="0"/>
          <w:color w:val="auto"/>
          <w:sz w:val="24"/>
          <w:szCs w:val="24"/>
        </w:rPr>
        <w:t>образования «Новочершилинское сельское поселение»</w:t>
      </w:r>
      <w:r w:rsidR="00B14E2E">
        <w:rPr>
          <w:rFonts w:ascii="Arial" w:hAnsi="Arial" w:cs="Arial"/>
          <w:b w:val="0"/>
          <w:color w:val="auto"/>
          <w:sz w:val="24"/>
          <w:szCs w:val="24"/>
        </w:rPr>
        <w:t xml:space="preserve"> </w:t>
      </w:r>
      <w:r w:rsidR="00B14E2E" w:rsidRPr="00B14E2E">
        <w:rPr>
          <w:rFonts w:ascii="Arial" w:hAnsi="Arial" w:cs="Arial"/>
          <w:b w:val="0"/>
          <w:color w:val="auto"/>
          <w:sz w:val="24"/>
          <w:szCs w:val="24"/>
        </w:rPr>
        <w:t>Лениногорского муниципального района Республики Татарстан</w:t>
      </w:r>
      <w:r>
        <w:rPr>
          <w:rFonts w:ascii="Arial" w:hAnsi="Arial" w:cs="Arial"/>
          <w:b w:val="0"/>
          <w:color w:val="auto"/>
          <w:sz w:val="24"/>
          <w:szCs w:val="24"/>
        </w:rPr>
        <w:t>»;</w:t>
      </w:r>
    </w:p>
    <w:p w:rsidR="0089109A" w:rsidRDefault="002F26AB" w:rsidP="008F4DE8">
      <w:pPr>
        <w:pStyle w:val="headertext"/>
        <w:shd w:val="clear" w:color="auto" w:fill="FFFFFF"/>
        <w:spacing w:after="0" w:line="240" w:lineRule="auto"/>
        <w:ind w:firstLine="709"/>
        <w:jc w:val="both"/>
        <w:rPr>
          <w:rFonts w:ascii="Arial" w:hAnsi="Arial" w:cs="Arial"/>
          <w:b w:val="0"/>
          <w:color w:val="auto"/>
          <w:sz w:val="24"/>
          <w:szCs w:val="24"/>
        </w:rPr>
      </w:pPr>
      <w:r>
        <w:rPr>
          <w:rFonts w:ascii="Arial" w:hAnsi="Arial" w:cs="Arial"/>
          <w:b w:val="0"/>
          <w:color w:val="auto"/>
          <w:sz w:val="24"/>
          <w:szCs w:val="24"/>
        </w:rPr>
        <w:t xml:space="preserve">от </w:t>
      </w:r>
      <w:r w:rsidR="001B53BD">
        <w:rPr>
          <w:rFonts w:ascii="Arial" w:hAnsi="Arial" w:cs="Arial"/>
          <w:b w:val="0"/>
          <w:color w:val="auto"/>
          <w:sz w:val="24"/>
          <w:szCs w:val="24"/>
        </w:rPr>
        <w:t>15</w:t>
      </w:r>
      <w:r>
        <w:rPr>
          <w:rFonts w:ascii="Arial" w:hAnsi="Arial" w:cs="Arial"/>
          <w:b w:val="0"/>
          <w:color w:val="auto"/>
          <w:sz w:val="24"/>
          <w:szCs w:val="24"/>
        </w:rPr>
        <w:t>.08.2016 №</w:t>
      </w:r>
      <w:r w:rsidR="00B14E2E">
        <w:rPr>
          <w:rFonts w:ascii="Arial" w:hAnsi="Arial" w:cs="Arial"/>
          <w:b w:val="0"/>
          <w:color w:val="auto"/>
          <w:sz w:val="24"/>
          <w:szCs w:val="24"/>
        </w:rPr>
        <w:t>12</w:t>
      </w:r>
      <w:r>
        <w:rPr>
          <w:rFonts w:ascii="Arial" w:hAnsi="Arial" w:cs="Arial"/>
          <w:b w:val="0"/>
          <w:color w:val="auto"/>
          <w:sz w:val="24"/>
          <w:szCs w:val="24"/>
        </w:rPr>
        <w:t xml:space="preserve"> «</w:t>
      </w:r>
      <w:r w:rsidR="00B14E2E" w:rsidRPr="00B14E2E">
        <w:rPr>
          <w:rFonts w:ascii="Arial" w:hAnsi="Arial" w:cs="Arial"/>
          <w:b w:val="0"/>
          <w:color w:val="auto"/>
          <w:sz w:val="24"/>
          <w:szCs w:val="24"/>
        </w:rPr>
        <w:t>О внесении изменений в Административный регламент предоставления муниципальной услуги «Первичный воинский учет граждан, проживающих или пребывающих на территории муниципального образования «Новочершилинское сельское поселение» утвержденный постановлением Исполнительного комитета муниципального образования «Новочершилинское сельское поселение» Лениногорского муниципального района Республики Татарстан от 20 декабря 2012 г. № 26</w:t>
      </w:r>
      <w:r>
        <w:rPr>
          <w:rFonts w:ascii="Arial" w:hAnsi="Arial" w:cs="Arial"/>
          <w:b w:val="0"/>
          <w:color w:val="auto"/>
          <w:sz w:val="24"/>
          <w:szCs w:val="24"/>
        </w:rPr>
        <w:t>»;</w:t>
      </w:r>
    </w:p>
    <w:p w:rsidR="002F26AB" w:rsidRDefault="002F26AB" w:rsidP="0089109A">
      <w:pPr>
        <w:pStyle w:val="headertext"/>
        <w:shd w:val="clear" w:color="auto" w:fill="FFFFFF"/>
        <w:spacing w:after="0" w:line="240" w:lineRule="auto"/>
        <w:ind w:firstLine="709"/>
        <w:jc w:val="both"/>
        <w:rPr>
          <w:rFonts w:ascii="Arial" w:hAnsi="Arial" w:cs="Arial"/>
          <w:b w:val="0"/>
          <w:color w:val="auto"/>
          <w:sz w:val="24"/>
          <w:szCs w:val="24"/>
        </w:rPr>
      </w:pPr>
      <w:r>
        <w:rPr>
          <w:rFonts w:ascii="Arial" w:hAnsi="Arial" w:cs="Arial"/>
          <w:b w:val="0"/>
          <w:color w:val="auto"/>
          <w:sz w:val="24"/>
          <w:szCs w:val="24"/>
        </w:rPr>
        <w:t xml:space="preserve">от </w:t>
      </w:r>
      <w:r w:rsidR="00525070">
        <w:rPr>
          <w:rFonts w:ascii="Arial" w:hAnsi="Arial" w:cs="Arial"/>
          <w:b w:val="0"/>
          <w:color w:val="auto"/>
          <w:sz w:val="24"/>
          <w:szCs w:val="24"/>
        </w:rPr>
        <w:t>27</w:t>
      </w:r>
      <w:r>
        <w:rPr>
          <w:rFonts w:ascii="Arial" w:hAnsi="Arial" w:cs="Arial"/>
          <w:b w:val="0"/>
          <w:color w:val="auto"/>
          <w:sz w:val="24"/>
          <w:szCs w:val="24"/>
        </w:rPr>
        <w:t>.07.2018 №</w:t>
      </w:r>
      <w:r w:rsidR="00525070">
        <w:rPr>
          <w:rFonts w:ascii="Arial" w:hAnsi="Arial" w:cs="Arial"/>
          <w:b w:val="0"/>
          <w:color w:val="auto"/>
          <w:sz w:val="24"/>
          <w:szCs w:val="24"/>
        </w:rPr>
        <w:t>8</w:t>
      </w:r>
      <w:r w:rsidRPr="002F26AB">
        <w:t xml:space="preserve"> </w:t>
      </w:r>
      <w:r>
        <w:t>«</w:t>
      </w:r>
      <w:r w:rsidR="00525070" w:rsidRPr="00525070">
        <w:rPr>
          <w:rFonts w:ascii="Arial" w:hAnsi="Arial" w:cs="Arial"/>
          <w:b w:val="0"/>
          <w:color w:val="auto"/>
          <w:sz w:val="24"/>
          <w:szCs w:val="24"/>
        </w:rPr>
        <w:t xml:space="preserve">О внесении изменений в Административный регламент муниципального образования «Новочершилинское сельское поселение» Лениногорского муниципального района Республики Татарстан по предоставлению муниципальной услуги «Первичный воинский учёт граждан, проживающих или пребывающих на территории муниципального образования «Новочершилинское сельское поселение» Лениногорского муниципального района Республики Татарстан, </w:t>
      </w:r>
      <w:r w:rsidR="00525070" w:rsidRPr="00525070">
        <w:rPr>
          <w:rFonts w:ascii="Arial" w:hAnsi="Arial" w:cs="Arial"/>
          <w:b w:val="0"/>
          <w:color w:val="auto"/>
          <w:sz w:val="24"/>
          <w:szCs w:val="24"/>
        </w:rPr>
        <w:lastRenderedPageBreak/>
        <w:t xml:space="preserve">утвержденный постановлением Исполнительного комитета муниципального образования "Новочершилинское сельское поселение" Лениногорского муниципального района Республики Татарстан от 20.12.2012 г. </w:t>
      </w:r>
      <w:r w:rsidR="00525070">
        <w:rPr>
          <w:rFonts w:ascii="Arial" w:hAnsi="Arial" w:cs="Arial"/>
          <w:b w:val="0"/>
          <w:color w:val="auto"/>
          <w:sz w:val="24"/>
          <w:szCs w:val="24"/>
        </w:rPr>
        <w:t>№</w:t>
      </w:r>
      <w:r w:rsidR="00525070" w:rsidRPr="00525070">
        <w:rPr>
          <w:rFonts w:ascii="Arial" w:hAnsi="Arial" w:cs="Arial"/>
          <w:b w:val="0"/>
          <w:color w:val="auto"/>
          <w:sz w:val="24"/>
          <w:szCs w:val="24"/>
        </w:rPr>
        <w:t>26</w:t>
      </w:r>
      <w:r>
        <w:rPr>
          <w:rFonts w:ascii="Arial" w:hAnsi="Arial" w:cs="Arial"/>
          <w:b w:val="0"/>
          <w:color w:val="auto"/>
          <w:sz w:val="24"/>
          <w:szCs w:val="24"/>
        </w:rPr>
        <w:t>»;</w:t>
      </w:r>
    </w:p>
    <w:p w:rsidR="002F26AB" w:rsidRDefault="002F26AB" w:rsidP="0089109A">
      <w:pPr>
        <w:pStyle w:val="headertext"/>
        <w:shd w:val="clear" w:color="auto" w:fill="FFFFFF"/>
        <w:spacing w:after="0" w:line="240" w:lineRule="auto"/>
        <w:ind w:firstLine="709"/>
        <w:jc w:val="both"/>
        <w:rPr>
          <w:rFonts w:ascii="Arial" w:hAnsi="Arial" w:cs="Arial"/>
          <w:b w:val="0"/>
          <w:color w:val="auto"/>
          <w:sz w:val="24"/>
          <w:szCs w:val="24"/>
        </w:rPr>
      </w:pPr>
      <w:r>
        <w:rPr>
          <w:rFonts w:ascii="Arial" w:hAnsi="Arial" w:cs="Arial"/>
          <w:b w:val="0"/>
          <w:color w:val="auto"/>
          <w:sz w:val="24"/>
          <w:szCs w:val="24"/>
        </w:rPr>
        <w:t>от 20.12.2018 №</w:t>
      </w:r>
      <w:r w:rsidR="00525070">
        <w:rPr>
          <w:rFonts w:ascii="Arial" w:hAnsi="Arial" w:cs="Arial"/>
          <w:b w:val="0"/>
          <w:color w:val="auto"/>
          <w:sz w:val="24"/>
          <w:szCs w:val="24"/>
        </w:rPr>
        <w:t>25</w:t>
      </w:r>
      <w:r w:rsidR="000A24A9">
        <w:rPr>
          <w:rFonts w:ascii="Arial" w:hAnsi="Arial" w:cs="Arial"/>
          <w:b w:val="0"/>
          <w:color w:val="auto"/>
          <w:sz w:val="24"/>
          <w:szCs w:val="24"/>
        </w:rPr>
        <w:t xml:space="preserve"> «</w:t>
      </w:r>
      <w:r w:rsidR="00525070" w:rsidRPr="00525070">
        <w:rPr>
          <w:rFonts w:ascii="Arial" w:hAnsi="Arial" w:cs="Arial"/>
          <w:b w:val="0"/>
          <w:color w:val="auto"/>
          <w:sz w:val="24"/>
          <w:szCs w:val="24"/>
        </w:rPr>
        <w:t xml:space="preserve">О внесении изменений в Административный регламент предоставления муниципальной услуги по предоставлению муниципальной услуги «Первичный воинский учёт граждан, проживающих или пребывающих на территории муниципального образования «Новочершилинское сельское поселение» Лениногорского муниципального района Республики Татарстан, утвержденный постановлением Исполнительного комитета муниципального образования "Новочершилинское сельское поселение" Лениногорского муниципального района Республики Татарстан от 27.07.2018 г. </w:t>
      </w:r>
      <w:r w:rsidR="00525070">
        <w:rPr>
          <w:rFonts w:ascii="Arial" w:hAnsi="Arial" w:cs="Arial"/>
          <w:b w:val="0"/>
          <w:color w:val="auto"/>
          <w:sz w:val="24"/>
          <w:szCs w:val="24"/>
        </w:rPr>
        <w:t>№</w:t>
      </w:r>
      <w:r w:rsidR="00525070" w:rsidRPr="00525070">
        <w:rPr>
          <w:rFonts w:ascii="Arial" w:hAnsi="Arial" w:cs="Arial"/>
          <w:b w:val="0"/>
          <w:color w:val="auto"/>
          <w:sz w:val="24"/>
          <w:szCs w:val="24"/>
        </w:rPr>
        <w:t>8</w:t>
      </w:r>
      <w:r w:rsidR="000A24A9">
        <w:rPr>
          <w:rFonts w:ascii="Arial" w:hAnsi="Arial" w:cs="Arial"/>
          <w:b w:val="0"/>
          <w:color w:val="auto"/>
          <w:sz w:val="24"/>
          <w:szCs w:val="24"/>
        </w:rPr>
        <w:t>»;</w:t>
      </w:r>
    </w:p>
    <w:p w:rsidR="000A24A9" w:rsidRDefault="000A24A9" w:rsidP="0089109A">
      <w:pPr>
        <w:pStyle w:val="headertext"/>
        <w:shd w:val="clear" w:color="auto" w:fill="FFFFFF"/>
        <w:spacing w:after="0" w:line="240" w:lineRule="auto"/>
        <w:ind w:firstLine="709"/>
        <w:jc w:val="both"/>
        <w:rPr>
          <w:rFonts w:ascii="Arial" w:hAnsi="Arial" w:cs="Arial"/>
          <w:b w:val="0"/>
          <w:color w:val="auto"/>
          <w:sz w:val="24"/>
          <w:szCs w:val="24"/>
        </w:rPr>
      </w:pPr>
      <w:r>
        <w:rPr>
          <w:rFonts w:ascii="Arial" w:hAnsi="Arial" w:cs="Arial"/>
          <w:b w:val="0"/>
          <w:color w:val="auto"/>
          <w:sz w:val="24"/>
          <w:szCs w:val="24"/>
        </w:rPr>
        <w:t>от 23.10.2019 №</w:t>
      </w:r>
      <w:r w:rsidR="00525070">
        <w:rPr>
          <w:rFonts w:ascii="Arial" w:hAnsi="Arial" w:cs="Arial"/>
          <w:b w:val="0"/>
          <w:color w:val="auto"/>
          <w:sz w:val="24"/>
          <w:szCs w:val="24"/>
        </w:rPr>
        <w:t xml:space="preserve">19 </w:t>
      </w:r>
      <w:r>
        <w:rPr>
          <w:rFonts w:ascii="Arial" w:hAnsi="Arial" w:cs="Arial"/>
          <w:b w:val="0"/>
          <w:color w:val="auto"/>
          <w:sz w:val="24"/>
          <w:szCs w:val="24"/>
        </w:rPr>
        <w:t>«</w:t>
      </w:r>
      <w:r w:rsidR="00525070" w:rsidRPr="00525070">
        <w:rPr>
          <w:rFonts w:ascii="Arial" w:hAnsi="Arial" w:cs="Arial"/>
          <w:b w:val="0"/>
          <w:color w:val="auto"/>
          <w:sz w:val="24"/>
          <w:szCs w:val="24"/>
        </w:rPr>
        <w:t>О внесении изменений в Административный регламент муниципального образования «Новочершилинское сельское поселение» Лениногорского муниципального района Республики Татарстан по предоставлению муниципальной услуги «Первичный воинский учёт граждан, проживающих или пребывающих на территории муниципального образования «Новочершилинское сельское поселение» Лениногорского муниципального района Республики Татарстан, утвержденный постановлением руководителя Исполнительного комитета муниципального образования «Новочершилинское сельское поселение» Лениногорского муниципального района Республики Татарстан от «20» декабря 2012 г. № 26</w:t>
      </w:r>
      <w:r>
        <w:rPr>
          <w:rFonts w:ascii="Arial" w:hAnsi="Arial" w:cs="Arial"/>
          <w:b w:val="0"/>
          <w:color w:val="auto"/>
          <w:sz w:val="24"/>
          <w:szCs w:val="24"/>
        </w:rPr>
        <w:t>»;</w:t>
      </w:r>
    </w:p>
    <w:p w:rsidR="000A24A9" w:rsidRDefault="000A24A9" w:rsidP="0089109A">
      <w:pPr>
        <w:pStyle w:val="headertext"/>
        <w:shd w:val="clear" w:color="auto" w:fill="FFFFFF"/>
        <w:spacing w:after="0" w:line="240" w:lineRule="auto"/>
        <w:ind w:firstLine="709"/>
        <w:jc w:val="both"/>
        <w:rPr>
          <w:rFonts w:ascii="Arial" w:hAnsi="Arial" w:cs="Arial"/>
          <w:b w:val="0"/>
          <w:color w:val="auto"/>
          <w:sz w:val="24"/>
          <w:szCs w:val="24"/>
        </w:rPr>
      </w:pPr>
      <w:r>
        <w:rPr>
          <w:rFonts w:ascii="Arial" w:hAnsi="Arial" w:cs="Arial"/>
          <w:b w:val="0"/>
          <w:color w:val="auto"/>
          <w:sz w:val="24"/>
          <w:szCs w:val="24"/>
        </w:rPr>
        <w:t xml:space="preserve">от </w:t>
      </w:r>
      <w:r w:rsidR="00CE2CAF">
        <w:rPr>
          <w:rFonts w:ascii="Arial" w:hAnsi="Arial" w:cs="Arial"/>
          <w:b w:val="0"/>
          <w:color w:val="auto"/>
          <w:sz w:val="24"/>
          <w:szCs w:val="24"/>
        </w:rPr>
        <w:t>12</w:t>
      </w:r>
      <w:r>
        <w:rPr>
          <w:rFonts w:ascii="Arial" w:hAnsi="Arial" w:cs="Arial"/>
          <w:b w:val="0"/>
          <w:color w:val="auto"/>
          <w:sz w:val="24"/>
          <w:szCs w:val="24"/>
        </w:rPr>
        <w:t>.04.2021 №</w:t>
      </w:r>
      <w:r w:rsidR="00525070">
        <w:rPr>
          <w:rFonts w:ascii="Arial" w:hAnsi="Arial" w:cs="Arial"/>
          <w:b w:val="0"/>
          <w:color w:val="auto"/>
          <w:sz w:val="24"/>
          <w:szCs w:val="24"/>
        </w:rPr>
        <w:t>4</w:t>
      </w:r>
      <w:r w:rsidR="001B53BD">
        <w:rPr>
          <w:rFonts w:ascii="Arial" w:hAnsi="Arial" w:cs="Arial"/>
          <w:b w:val="0"/>
          <w:color w:val="auto"/>
          <w:sz w:val="24"/>
          <w:szCs w:val="24"/>
        </w:rPr>
        <w:t xml:space="preserve"> </w:t>
      </w:r>
      <w:r>
        <w:rPr>
          <w:rFonts w:ascii="Arial" w:hAnsi="Arial" w:cs="Arial"/>
          <w:b w:val="0"/>
          <w:color w:val="auto"/>
          <w:sz w:val="24"/>
          <w:szCs w:val="24"/>
        </w:rPr>
        <w:t>«</w:t>
      </w:r>
      <w:r w:rsidR="00525070" w:rsidRPr="00525070">
        <w:rPr>
          <w:rFonts w:ascii="Arial" w:hAnsi="Arial" w:cs="Arial"/>
          <w:b w:val="0"/>
          <w:color w:val="auto"/>
          <w:sz w:val="24"/>
          <w:szCs w:val="24"/>
        </w:rPr>
        <w:t>О внесении изменений в Административный регламент предоставления муниципальной услуги по первичному воинскому учёту граждан, проживающих или пребывающих на территории муниципального образования «Новочершилинское сельское поселение» Лениногорского муниципального района Республики Татарстан, утвержденного постановлением Исполнительного комитета муниципального образования «Новочершилинское сельское поселение» Лениногорского муниципального района Республики Татарстан от 27.07.2018 № 8 (в ред. 20.12.2018 № 25)</w:t>
      </w:r>
      <w:r>
        <w:rPr>
          <w:rFonts w:ascii="Arial" w:hAnsi="Arial" w:cs="Arial"/>
          <w:b w:val="0"/>
          <w:color w:val="auto"/>
          <w:sz w:val="24"/>
          <w:szCs w:val="24"/>
        </w:rPr>
        <w:t>»;</w:t>
      </w:r>
    </w:p>
    <w:p w:rsidR="000A24A9" w:rsidRDefault="000A24A9" w:rsidP="00407BB1">
      <w:pPr>
        <w:pStyle w:val="headertext"/>
        <w:shd w:val="clear" w:color="auto" w:fill="FFFFFF"/>
        <w:spacing w:after="0" w:line="240" w:lineRule="auto"/>
        <w:ind w:firstLine="709"/>
        <w:jc w:val="both"/>
        <w:rPr>
          <w:rFonts w:ascii="Arial" w:hAnsi="Arial" w:cs="Arial"/>
          <w:b w:val="0"/>
          <w:color w:val="auto"/>
          <w:sz w:val="24"/>
          <w:szCs w:val="24"/>
        </w:rPr>
      </w:pPr>
      <w:r>
        <w:rPr>
          <w:rFonts w:ascii="Arial" w:hAnsi="Arial" w:cs="Arial"/>
          <w:b w:val="0"/>
          <w:color w:val="auto"/>
          <w:sz w:val="24"/>
          <w:szCs w:val="24"/>
        </w:rPr>
        <w:t>от 27.09.2021 №</w:t>
      </w:r>
      <w:r w:rsidR="00B14E2E">
        <w:rPr>
          <w:rFonts w:ascii="Arial" w:hAnsi="Arial" w:cs="Arial"/>
          <w:b w:val="0"/>
          <w:color w:val="auto"/>
          <w:sz w:val="24"/>
          <w:szCs w:val="24"/>
        </w:rPr>
        <w:t>15</w:t>
      </w:r>
      <w:r>
        <w:rPr>
          <w:rFonts w:ascii="Arial" w:hAnsi="Arial" w:cs="Arial"/>
          <w:b w:val="0"/>
          <w:color w:val="auto"/>
          <w:sz w:val="24"/>
          <w:szCs w:val="24"/>
        </w:rPr>
        <w:t xml:space="preserve"> «</w:t>
      </w:r>
      <w:r w:rsidR="00B14E2E" w:rsidRPr="00B14E2E">
        <w:rPr>
          <w:rFonts w:ascii="Arial" w:hAnsi="Arial" w:cs="Arial"/>
          <w:b w:val="0"/>
          <w:color w:val="auto"/>
          <w:sz w:val="24"/>
          <w:szCs w:val="24"/>
        </w:rPr>
        <w:t>О внесении изменений в постановление руководителя Исполнительного комитета муниципального образования "Новочершилинское сельское поселение" Лениногорского муниципального района Республики Татарстан от 20.12.2012 г. № 26 и в  регламент по предоставлению муниципальной услуги "Первичный воинский учет граждан, проживающих или пребывающих на территории муниципального образования "Новочершилинское сельское поселение" Лениногорского муниципального района Республики Татарстан</w:t>
      </w:r>
      <w:r>
        <w:rPr>
          <w:rFonts w:ascii="Arial" w:hAnsi="Arial" w:cs="Arial"/>
          <w:b w:val="0"/>
          <w:color w:val="auto"/>
          <w:sz w:val="24"/>
          <w:szCs w:val="24"/>
        </w:rPr>
        <w:t>».</w:t>
      </w:r>
    </w:p>
    <w:p w:rsidR="00BA1E39" w:rsidRPr="005F7F41" w:rsidRDefault="00A82ABB" w:rsidP="005F7F41">
      <w:pPr>
        <w:pStyle w:val="headertext"/>
        <w:shd w:val="clear" w:color="auto" w:fill="FFFFFF"/>
        <w:spacing w:after="0" w:line="240" w:lineRule="auto"/>
        <w:ind w:firstLine="709"/>
        <w:jc w:val="both"/>
        <w:rPr>
          <w:rFonts w:ascii="Arial" w:hAnsi="Arial" w:cs="Arial"/>
          <w:b w:val="0"/>
          <w:color w:val="auto"/>
          <w:sz w:val="24"/>
          <w:szCs w:val="24"/>
        </w:rPr>
      </w:pPr>
      <w:r w:rsidRPr="005F7F41">
        <w:rPr>
          <w:rFonts w:ascii="Arial" w:hAnsi="Arial" w:cs="Arial"/>
          <w:b w:val="0"/>
          <w:bCs w:val="0"/>
          <w:color w:val="auto"/>
          <w:kern w:val="36"/>
          <w:sz w:val="24"/>
          <w:szCs w:val="24"/>
        </w:rPr>
        <w:t>2.</w:t>
      </w:r>
      <w:r w:rsidR="00051ADE">
        <w:rPr>
          <w:rFonts w:ascii="Arial" w:hAnsi="Arial" w:cs="Arial"/>
          <w:b w:val="0"/>
          <w:color w:val="auto"/>
          <w:sz w:val="24"/>
          <w:szCs w:val="24"/>
        </w:rPr>
        <w:t>Н</w:t>
      </w:r>
      <w:r w:rsidR="00BA1E39" w:rsidRPr="005F7F41">
        <w:rPr>
          <w:rFonts w:ascii="Arial" w:hAnsi="Arial" w:cs="Arial"/>
          <w:b w:val="0"/>
          <w:color w:val="auto"/>
          <w:sz w:val="24"/>
          <w:szCs w:val="24"/>
        </w:rPr>
        <w:t xml:space="preserve">астоящее постановление </w:t>
      </w:r>
      <w:r w:rsidR="00051ADE" w:rsidRPr="005F7F41">
        <w:rPr>
          <w:rFonts w:ascii="Arial" w:hAnsi="Arial" w:cs="Arial"/>
          <w:b w:val="0"/>
          <w:color w:val="auto"/>
          <w:sz w:val="24"/>
          <w:szCs w:val="24"/>
        </w:rPr>
        <w:t xml:space="preserve">обнародовать </w:t>
      </w:r>
      <w:r w:rsidR="00BA1E39" w:rsidRPr="005F7F41">
        <w:rPr>
          <w:rFonts w:ascii="Arial" w:hAnsi="Arial" w:cs="Arial"/>
          <w:b w:val="0"/>
          <w:color w:val="auto"/>
          <w:sz w:val="24"/>
          <w:szCs w:val="24"/>
        </w:rPr>
        <w:t>на информационных стендах расположенных по адрес</w:t>
      </w:r>
      <w:r w:rsidR="007327E9">
        <w:rPr>
          <w:rFonts w:ascii="Arial" w:hAnsi="Arial" w:cs="Arial"/>
          <w:b w:val="0"/>
          <w:color w:val="auto"/>
          <w:sz w:val="24"/>
          <w:szCs w:val="24"/>
        </w:rPr>
        <w:t>у</w:t>
      </w:r>
      <w:r w:rsidR="00BA1E39" w:rsidRPr="005F7F41">
        <w:rPr>
          <w:rFonts w:ascii="Arial" w:hAnsi="Arial" w:cs="Arial"/>
          <w:b w:val="0"/>
          <w:color w:val="auto"/>
          <w:sz w:val="24"/>
          <w:szCs w:val="24"/>
        </w:rPr>
        <w:t xml:space="preserve">: Республика Татарстан, Лениногорский район, </w:t>
      </w:r>
      <w:r w:rsidR="00E02295" w:rsidRPr="00E02295">
        <w:rPr>
          <w:rFonts w:ascii="Arial" w:eastAsia="Calibri" w:hAnsi="Arial" w:cs="Arial"/>
          <w:b w:val="0"/>
          <w:bCs w:val="0"/>
          <w:color w:val="auto"/>
          <w:sz w:val="24"/>
          <w:szCs w:val="24"/>
          <w:lang w:eastAsia="en-US"/>
        </w:rPr>
        <w:t xml:space="preserve">п. Новочершилинский, ул. Заречная, д.25, ул. Центральная  д.12а  </w:t>
      </w:r>
      <w:r w:rsidR="00051ADE">
        <w:rPr>
          <w:rStyle w:val="dash041e0431044b0447043d044b0439char"/>
          <w:rFonts w:ascii="Arial" w:hAnsi="Arial" w:cs="Arial"/>
          <w:b w:val="0"/>
          <w:color w:val="auto"/>
          <w:sz w:val="24"/>
          <w:szCs w:val="24"/>
        </w:rPr>
        <w:t xml:space="preserve">, </w:t>
      </w:r>
      <w:r w:rsidR="00BA1E39" w:rsidRPr="005F7F41">
        <w:rPr>
          <w:rFonts w:ascii="Arial" w:hAnsi="Arial" w:cs="Arial"/>
          <w:b w:val="0"/>
          <w:color w:val="auto"/>
          <w:sz w:val="24"/>
          <w:szCs w:val="24"/>
        </w:rPr>
        <w:t>опубликовать на официальном сайте Лениногорского муниципального района (</w:t>
      </w:r>
      <w:r w:rsidR="00BA1E39" w:rsidRPr="005F7F41">
        <w:rPr>
          <w:rFonts w:ascii="Arial" w:hAnsi="Arial" w:cs="Arial"/>
          <w:b w:val="0"/>
          <w:bCs w:val="0"/>
          <w:color w:val="auto"/>
          <w:spacing w:val="-6"/>
          <w:sz w:val="24"/>
          <w:szCs w:val="24"/>
        </w:rPr>
        <w:t>leninogorsk.tatar.ru</w:t>
      </w:r>
      <w:r w:rsidR="00BA1E39" w:rsidRPr="005F7F41">
        <w:rPr>
          <w:rFonts w:ascii="Arial" w:hAnsi="Arial" w:cs="Arial"/>
          <w:b w:val="0"/>
          <w:color w:val="auto"/>
          <w:sz w:val="24"/>
          <w:szCs w:val="24"/>
        </w:rPr>
        <w:t>)</w:t>
      </w:r>
      <w:r w:rsidR="00051ADE">
        <w:rPr>
          <w:rFonts w:ascii="Arial" w:hAnsi="Arial" w:cs="Arial"/>
          <w:b w:val="0"/>
          <w:color w:val="auto"/>
          <w:sz w:val="24"/>
          <w:szCs w:val="24"/>
        </w:rPr>
        <w:t xml:space="preserve"> в разделе «Сельские поселения»</w:t>
      </w:r>
      <w:r w:rsidR="00BA1E39" w:rsidRPr="005F7F41">
        <w:rPr>
          <w:rFonts w:ascii="Arial" w:hAnsi="Arial" w:cs="Arial"/>
          <w:b w:val="0"/>
          <w:color w:val="auto"/>
          <w:sz w:val="24"/>
          <w:szCs w:val="24"/>
        </w:rPr>
        <w:t xml:space="preserve"> и официальном портале правовой информации Республики Татарстан (pravo.tatarstan.ru).</w:t>
      </w:r>
    </w:p>
    <w:p w:rsidR="00BA1E39" w:rsidRPr="009B6BDB" w:rsidRDefault="00BA1E39" w:rsidP="005F7F41">
      <w:pPr>
        <w:spacing w:after="0" w:line="240" w:lineRule="auto"/>
        <w:ind w:firstLine="567"/>
        <w:jc w:val="both"/>
        <w:rPr>
          <w:rFonts w:ascii="Arial" w:hAnsi="Arial" w:cs="Arial"/>
          <w:sz w:val="24"/>
          <w:szCs w:val="24"/>
        </w:rPr>
      </w:pPr>
      <w:r w:rsidRPr="009B6BDB">
        <w:rPr>
          <w:rFonts w:ascii="Arial" w:hAnsi="Arial" w:cs="Arial"/>
          <w:sz w:val="24"/>
          <w:szCs w:val="24"/>
        </w:rPr>
        <w:t>3. Контроль за исполнением настоящего постановления оставляю за собой.</w:t>
      </w:r>
    </w:p>
    <w:p w:rsidR="00BA1E39" w:rsidRPr="009B6BDB" w:rsidRDefault="00BA1E39" w:rsidP="005F7F41">
      <w:pPr>
        <w:pStyle w:val="ConsPlusNormal"/>
        <w:ind w:firstLine="700"/>
        <w:jc w:val="both"/>
        <w:rPr>
          <w:bCs/>
          <w:sz w:val="24"/>
          <w:szCs w:val="24"/>
        </w:rPr>
      </w:pPr>
    </w:p>
    <w:p w:rsidR="00BA1E39" w:rsidRDefault="00BA1E39" w:rsidP="005F7F41">
      <w:pPr>
        <w:spacing w:after="0" w:line="240" w:lineRule="auto"/>
        <w:ind w:firstLine="800"/>
        <w:jc w:val="both"/>
        <w:rPr>
          <w:rFonts w:ascii="Arial" w:hAnsi="Arial" w:cs="Arial"/>
          <w:sz w:val="24"/>
          <w:szCs w:val="24"/>
        </w:rPr>
      </w:pPr>
    </w:p>
    <w:p w:rsidR="005B65C1" w:rsidRPr="009B6BDB" w:rsidRDefault="005B65C1" w:rsidP="005F7F41">
      <w:pPr>
        <w:spacing w:after="0" w:line="240" w:lineRule="auto"/>
        <w:ind w:firstLine="800"/>
        <w:jc w:val="both"/>
        <w:rPr>
          <w:rFonts w:ascii="Arial" w:hAnsi="Arial" w:cs="Arial"/>
          <w:sz w:val="24"/>
          <w:szCs w:val="24"/>
        </w:rPr>
      </w:pPr>
    </w:p>
    <w:p w:rsidR="00BA1E39" w:rsidRPr="009B6BDB" w:rsidRDefault="005B65C1" w:rsidP="005F7F41">
      <w:pPr>
        <w:spacing w:after="0" w:line="240" w:lineRule="auto"/>
        <w:jc w:val="both"/>
        <w:rPr>
          <w:rFonts w:ascii="Arial" w:hAnsi="Arial" w:cs="Arial"/>
          <w:color w:val="282828"/>
          <w:sz w:val="24"/>
          <w:szCs w:val="24"/>
        </w:rPr>
      </w:pPr>
      <w:r>
        <w:rPr>
          <w:rFonts w:ascii="Arial" w:hAnsi="Arial" w:cs="Arial"/>
          <w:color w:val="282828"/>
          <w:sz w:val="24"/>
          <w:szCs w:val="24"/>
        </w:rPr>
        <w:t xml:space="preserve">Глава </w:t>
      </w:r>
      <w:r w:rsidR="00BA1E39" w:rsidRPr="009B6BDB">
        <w:rPr>
          <w:rFonts w:ascii="Arial" w:hAnsi="Arial" w:cs="Arial"/>
          <w:color w:val="282828"/>
          <w:sz w:val="24"/>
          <w:szCs w:val="24"/>
        </w:rPr>
        <w:t>муниципального образования</w:t>
      </w:r>
    </w:p>
    <w:p w:rsidR="00BA1E39" w:rsidRPr="009B6BDB" w:rsidRDefault="00BA1E39" w:rsidP="005F7F41">
      <w:pPr>
        <w:spacing w:after="0" w:line="240" w:lineRule="auto"/>
        <w:jc w:val="both"/>
        <w:rPr>
          <w:rFonts w:ascii="Arial" w:hAnsi="Arial" w:cs="Arial"/>
          <w:color w:val="282828"/>
          <w:sz w:val="24"/>
          <w:szCs w:val="24"/>
        </w:rPr>
      </w:pPr>
      <w:r w:rsidRPr="009B6BDB">
        <w:rPr>
          <w:rFonts w:ascii="Arial" w:hAnsi="Arial" w:cs="Arial"/>
          <w:color w:val="282828"/>
          <w:sz w:val="24"/>
          <w:szCs w:val="24"/>
        </w:rPr>
        <w:t>«</w:t>
      </w:r>
      <w:r w:rsidR="00E02295" w:rsidRPr="00B14E2E">
        <w:rPr>
          <w:rFonts w:ascii="Arial" w:hAnsi="Arial" w:cs="Arial"/>
          <w:sz w:val="24"/>
          <w:szCs w:val="24"/>
        </w:rPr>
        <w:t>Новочершилинское</w:t>
      </w:r>
      <w:r w:rsidRPr="009B6BDB">
        <w:rPr>
          <w:rFonts w:ascii="Arial" w:hAnsi="Arial" w:cs="Arial"/>
          <w:color w:val="282828"/>
          <w:sz w:val="24"/>
          <w:szCs w:val="24"/>
        </w:rPr>
        <w:t xml:space="preserve"> сельское поселение»</w:t>
      </w:r>
    </w:p>
    <w:p w:rsidR="00E02295" w:rsidRDefault="00BA1E39" w:rsidP="005F7F41">
      <w:pPr>
        <w:tabs>
          <w:tab w:val="left" w:pos="708"/>
          <w:tab w:val="left" w:pos="1416"/>
          <w:tab w:val="left" w:pos="2124"/>
          <w:tab w:val="left" w:pos="2832"/>
          <w:tab w:val="left" w:pos="3540"/>
          <w:tab w:val="left" w:pos="4248"/>
          <w:tab w:val="left" w:pos="4956"/>
          <w:tab w:val="left" w:pos="5664"/>
          <w:tab w:val="left" w:pos="7440"/>
        </w:tabs>
        <w:spacing w:after="0" w:line="240" w:lineRule="auto"/>
        <w:jc w:val="both"/>
        <w:rPr>
          <w:rFonts w:ascii="Arial" w:hAnsi="Arial" w:cs="Arial"/>
          <w:color w:val="282828"/>
          <w:sz w:val="24"/>
          <w:szCs w:val="24"/>
        </w:rPr>
      </w:pPr>
      <w:r w:rsidRPr="009B6BDB">
        <w:rPr>
          <w:rFonts w:ascii="Arial" w:hAnsi="Arial" w:cs="Arial"/>
          <w:color w:val="282828"/>
          <w:sz w:val="24"/>
          <w:szCs w:val="24"/>
        </w:rPr>
        <w:t>Лениногорского муниципального района</w:t>
      </w:r>
    </w:p>
    <w:p w:rsidR="00BA1E39" w:rsidRPr="009B6BDB" w:rsidRDefault="00E02295" w:rsidP="005F7F41">
      <w:pPr>
        <w:tabs>
          <w:tab w:val="left" w:pos="708"/>
          <w:tab w:val="left" w:pos="1416"/>
          <w:tab w:val="left" w:pos="2124"/>
          <w:tab w:val="left" w:pos="2832"/>
          <w:tab w:val="left" w:pos="3540"/>
          <w:tab w:val="left" w:pos="4248"/>
          <w:tab w:val="left" w:pos="4956"/>
          <w:tab w:val="left" w:pos="5664"/>
          <w:tab w:val="left" w:pos="7440"/>
        </w:tabs>
        <w:spacing w:after="0" w:line="240" w:lineRule="auto"/>
        <w:jc w:val="both"/>
        <w:rPr>
          <w:rFonts w:ascii="Arial" w:hAnsi="Arial" w:cs="Arial"/>
          <w:color w:val="282828"/>
          <w:sz w:val="24"/>
          <w:szCs w:val="24"/>
        </w:rPr>
      </w:pPr>
      <w:r>
        <w:rPr>
          <w:rFonts w:ascii="Arial" w:hAnsi="Arial" w:cs="Arial"/>
          <w:color w:val="282828"/>
          <w:sz w:val="24"/>
          <w:szCs w:val="24"/>
        </w:rPr>
        <w:t xml:space="preserve">Республики Татарстан                                </w:t>
      </w:r>
      <w:bookmarkStart w:id="0" w:name="_GoBack"/>
      <w:bookmarkEnd w:id="0"/>
      <w:r w:rsidR="00BA1E39" w:rsidRPr="009B6BDB">
        <w:rPr>
          <w:rFonts w:ascii="Arial" w:hAnsi="Arial" w:cs="Arial"/>
          <w:color w:val="282828"/>
          <w:sz w:val="24"/>
          <w:szCs w:val="24"/>
        </w:rPr>
        <w:tab/>
      </w:r>
      <w:r>
        <w:rPr>
          <w:rFonts w:ascii="Arial" w:hAnsi="Arial" w:cs="Arial"/>
          <w:color w:val="282828"/>
          <w:sz w:val="24"/>
          <w:szCs w:val="24"/>
        </w:rPr>
        <w:t xml:space="preserve">                             </w:t>
      </w:r>
      <w:r w:rsidR="00BA1E39" w:rsidRPr="009B6BDB">
        <w:rPr>
          <w:rFonts w:ascii="Arial" w:hAnsi="Arial" w:cs="Arial"/>
          <w:color w:val="282828"/>
          <w:sz w:val="24"/>
          <w:szCs w:val="24"/>
        </w:rPr>
        <w:t xml:space="preserve">  </w:t>
      </w:r>
      <w:r>
        <w:rPr>
          <w:rFonts w:ascii="Arial" w:hAnsi="Arial" w:cs="Arial"/>
          <w:color w:val="282828"/>
          <w:sz w:val="24"/>
          <w:szCs w:val="24"/>
        </w:rPr>
        <w:t>Р.А. Мухаметшина</w:t>
      </w:r>
    </w:p>
    <w:p w:rsidR="00A82ABB" w:rsidRPr="009B6BDB" w:rsidRDefault="00A82ABB" w:rsidP="005F7F41">
      <w:pPr>
        <w:spacing w:after="0" w:line="240" w:lineRule="auto"/>
        <w:ind w:firstLine="851"/>
        <w:jc w:val="both"/>
        <w:outlineLvl w:val="0"/>
        <w:rPr>
          <w:rFonts w:ascii="Arial" w:hAnsi="Arial" w:cs="Arial"/>
          <w:b/>
          <w:sz w:val="24"/>
          <w:szCs w:val="24"/>
        </w:rPr>
      </w:pPr>
    </w:p>
    <w:sectPr w:rsidR="00A82ABB" w:rsidRPr="009B6BDB" w:rsidSect="00E0229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27CE0"/>
    <w:multiLevelType w:val="hybridMultilevel"/>
    <w:tmpl w:val="9C107CD2"/>
    <w:lvl w:ilvl="0" w:tplc="A7ACECE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0D4"/>
    <w:rsid w:val="00051ADE"/>
    <w:rsid w:val="000712C9"/>
    <w:rsid w:val="00093035"/>
    <w:rsid w:val="000A24A9"/>
    <w:rsid w:val="000A328B"/>
    <w:rsid w:val="000B159F"/>
    <w:rsid w:val="000C1046"/>
    <w:rsid w:val="0016214E"/>
    <w:rsid w:val="00165C3B"/>
    <w:rsid w:val="001A6E02"/>
    <w:rsid w:val="001B4AF5"/>
    <w:rsid w:val="001B53BD"/>
    <w:rsid w:val="00260A5A"/>
    <w:rsid w:val="00297EC0"/>
    <w:rsid w:val="002C14CB"/>
    <w:rsid w:val="002C44C8"/>
    <w:rsid w:val="002E1BD2"/>
    <w:rsid w:val="002F26AB"/>
    <w:rsid w:val="003A3578"/>
    <w:rsid w:val="003F7827"/>
    <w:rsid w:val="00407BB1"/>
    <w:rsid w:val="00465A37"/>
    <w:rsid w:val="0051290E"/>
    <w:rsid w:val="00523F77"/>
    <w:rsid w:val="00525070"/>
    <w:rsid w:val="00531B26"/>
    <w:rsid w:val="005373A8"/>
    <w:rsid w:val="00563408"/>
    <w:rsid w:val="005A20D5"/>
    <w:rsid w:val="005B55E4"/>
    <w:rsid w:val="005B65C1"/>
    <w:rsid w:val="005F7F41"/>
    <w:rsid w:val="00655412"/>
    <w:rsid w:val="006605CA"/>
    <w:rsid w:val="006956C1"/>
    <w:rsid w:val="006C0F46"/>
    <w:rsid w:val="006E1EAA"/>
    <w:rsid w:val="00711AE1"/>
    <w:rsid w:val="0072177D"/>
    <w:rsid w:val="007327E9"/>
    <w:rsid w:val="00737C64"/>
    <w:rsid w:val="007A49FF"/>
    <w:rsid w:val="007A723C"/>
    <w:rsid w:val="007F4FCD"/>
    <w:rsid w:val="00827718"/>
    <w:rsid w:val="00872B62"/>
    <w:rsid w:val="0089109A"/>
    <w:rsid w:val="008A4765"/>
    <w:rsid w:val="008B3E9D"/>
    <w:rsid w:val="008F4DE8"/>
    <w:rsid w:val="00927627"/>
    <w:rsid w:val="009A376F"/>
    <w:rsid w:val="009B6BDB"/>
    <w:rsid w:val="009E5E1D"/>
    <w:rsid w:val="009F10F9"/>
    <w:rsid w:val="009F3658"/>
    <w:rsid w:val="00A13C13"/>
    <w:rsid w:val="00A43E25"/>
    <w:rsid w:val="00A82ABB"/>
    <w:rsid w:val="00A83D28"/>
    <w:rsid w:val="00AD077D"/>
    <w:rsid w:val="00AE6F85"/>
    <w:rsid w:val="00B116E7"/>
    <w:rsid w:val="00B14E2E"/>
    <w:rsid w:val="00B904BB"/>
    <w:rsid w:val="00BA1E39"/>
    <w:rsid w:val="00BD50D4"/>
    <w:rsid w:val="00C04B9C"/>
    <w:rsid w:val="00C10B5E"/>
    <w:rsid w:val="00C162FC"/>
    <w:rsid w:val="00CE2CAF"/>
    <w:rsid w:val="00D06EDC"/>
    <w:rsid w:val="00D30E55"/>
    <w:rsid w:val="00D31D78"/>
    <w:rsid w:val="00D45BE8"/>
    <w:rsid w:val="00D74C59"/>
    <w:rsid w:val="00D82FBF"/>
    <w:rsid w:val="00E02295"/>
    <w:rsid w:val="00E135A4"/>
    <w:rsid w:val="00E54E7E"/>
    <w:rsid w:val="00E54F82"/>
    <w:rsid w:val="00EA13AB"/>
    <w:rsid w:val="00EC07E1"/>
    <w:rsid w:val="00EF385E"/>
    <w:rsid w:val="00F505B7"/>
    <w:rsid w:val="00F833B3"/>
    <w:rsid w:val="00FF6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C3C92"/>
  <w15:chartTrackingRefBased/>
  <w15:docId w15:val="{0CA75C48-DE8B-4C9F-A1D9-CFC87255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50D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737C64"/>
    <w:pPr>
      <w:spacing w:after="72" w:line="330" w:lineRule="atLeast"/>
      <w:jc w:val="center"/>
    </w:pPr>
    <w:rPr>
      <w:rFonts w:ascii="Times New Roman" w:eastAsia="Times New Roman" w:hAnsi="Times New Roman"/>
      <w:b/>
      <w:bCs/>
      <w:color w:val="2B4279"/>
      <w:sz w:val="29"/>
      <w:szCs w:val="29"/>
      <w:lang w:eastAsia="ru-RU"/>
    </w:rPr>
  </w:style>
  <w:style w:type="paragraph" w:customStyle="1" w:styleId="formattext">
    <w:name w:val="formattext"/>
    <w:basedOn w:val="a"/>
    <w:rsid w:val="00927627"/>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semiHidden/>
    <w:unhideWhenUsed/>
    <w:rsid w:val="00927627"/>
    <w:rPr>
      <w:color w:val="0000FF"/>
      <w:u w:val="single"/>
    </w:rPr>
  </w:style>
  <w:style w:type="character" w:customStyle="1" w:styleId="match">
    <w:name w:val="match"/>
    <w:rsid w:val="00927627"/>
  </w:style>
  <w:style w:type="paragraph" w:customStyle="1" w:styleId="ConsPlusNormal">
    <w:name w:val="ConsPlusNormal"/>
    <w:rsid w:val="00BA1E39"/>
    <w:pPr>
      <w:autoSpaceDE w:val="0"/>
      <w:autoSpaceDN w:val="0"/>
      <w:adjustRightInd w:val="0"/>
      <w:ind w:firstLine="720"/>
    </w:pPr>
    <w:rPr>
      <w:rFonts w:ascii="Arial" w:hAnsi="Arial" w:cs="Arial"/>
      <w:lang w:eastAsia="en-US"/>
    </w:rPr>
  </w:style>
  <w:style w:type="character" w:customStyle="1" w:styleId="dash041e0431044b0447043d044b0439char">
    <w:name w:val="dash041e_0431_044b_0447_043d_044b_0439__char"/>
    <w:rsid w:val="00BA1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88686">
      <w:bodyDiv w:val="1"/>
      <w:marLeft w:val="0"/>
      <w:marRight w:val="0"/>
      <w:marTop w:val="0"/>
      <w:marBottom w:val="0"/>
      <w:divBdr>
        <w:top w:val="none" w:sz="0" w:space="0" w:color="auto"/>
        <w:left w:val="none" w:sz="0" w:space="0" w:color="auto"/>
        <w:bottom w:val="none" w:sz="0" w:space="0" w:color="auto"/>
        <w:right w:val="none" w:sz="0" w:space="0" w:color="auto"/>
      </w:divBdr>
    </w:div>
    <w:div w:id="348986858">
      <w:bodyDiv w:val="1"/>
      <w:marLeft w:val="0"/>
      <w:marRight w:val="0"/>
      <w:marTop w:val="0"/>
      <w:marBottom w:val="0"/>
      <w:divBdr>
        <w:top w:val="none" w:sz="0" w:space="0" w:color="auto"/>
        <w:left w:val="none" w:sz="0" w:space="0" w:color="auto"/>
        <w:bottom w:val="none" w:sz="0" w:space="0" w:color="auto"/>
        <w:right w:val="none" w:sz="0" w:space="0" w:color="auto"/>
      </w:divBdr>
    </w:div>
    <w:div w:id="421685558">
      <w:bodyDiv w:val="1"/>
      <w:marLeft w:val="0"/>
      <w:marRight w:val="0"/>
      <w:marTop w:val="0"/>
      <w:marBottom w:val="0"/>
      <w:divBdr>
        <w:top w:val="none" w:sz="0" w:space="0" w:color="auto"/>
        <w:left w:val="none" w:sz="0" w:space="0" w:color="auto"/>
        <w:bottom w:val="none" w:sz="0" w:space="0" w:color="auto"/>
        <w:right w:val="none" w:sz="0" w:space="0" w:color="auto"/>
      </w:divBdr>
    </w:div>
    <w:div w:id="507058678">
      <w:bodyDiv w:val="1"/>
      <w:marLeft w:val="0"/>
      <w:marRight w:val="0"/>
      <w:marTop w:val="0"/>
      <w:marBottom w:val="0"/>
      <w:divBdr>
        <w:top w:val="none" w:sz="0" w:space="0" w:color="auto"/>
        <w:left w:val="none" w:sz="0" w:space="0" w:color="auto"/>
        <w:bottom w:val="none" w:sz="0" w:space="0" w:color="auto"/>
        <w:right w:val="none" w:sz="0" w:space="0" w:color="auto"/>
      </w:divBdr>
    </w:div>
    <w:div w:id="1196772601">
      <w:bodyDiv w:val="1"/>
      <w:marLeft w:val="0"/>
      <w:marRight w:val="0"/>
      <w:marTop w:val="0"/>
      <w:marBottom w:val="0"/>
      <w:divBdr>
        <w:top w:val="none" w:sz="0" w:space="0" w:color="auto"/>
        <w:left w:val="none" w:sz="0" w:space="0" w:color="auto"/>
        <w:bottom w:val="none" w:sz="0" w:space="0" w:color="auto"/>
        <w:right w:val="none" w:sz="0" w:space="0" w:color="auto"/>
      </w:divBdr>
    </w:div>
    <w:div w:id="1646427809">
      <w:bodyDiv w:val="1"/>
      <w:marLeft w:val="0"/>
      <w:marRight w:val="0"/>
      <w:marTop w:val="0"/>
      <w:marBottom w:val="0"/>
      <w:divBdr>
        <w:top w:val="none" w:sz="0" w:space="0" w:color="auto"/>
        <w:left w:val="none" w:sz="0" w:space="0" w:color="auto"/>
        <w:bottom w:val="none" w:sz="0" w:space="0" w:color="auto"/>
        <w:right w:val="none" w:sz="0" w:space="0" w:color="auto"/>
      </w:divBdr>
    </w:div>
    <w:div w:id="165887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846</Words>
  <Characters>4824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Ильдар Хайбрахманов</dc:creator>
  <cp:keywords/>
  <cp:lastModifiedBy>Professional</cp:lastModifiedBy>
  <cp:revision>2</cp:revision>
  <cp:lastPrinted>2020-08-14T08:47:00Z</cp:lastPrinted>
  <dcterms:created xsi:type="dcterms:W3CDTF">2023-08-09T06:11:00Z</dcterms:created>
  <dcterms:modified xsi:type="dcterms:W3CDTF">2023-08-09T06:11:00Z</dcterms:modified>
</cp:coreProperties>
</file>